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2F0673" w14:paraId="3426C2A0" w14:textId="77777777" w:rsidTr="0069378C">
        <w:tc>
          <w:tcPr>
            <w:tcW w:w="4928" w:type="dxa"/>
          </w:tcPr>
          <w:p w14:paraId="1F96E964" w14:textId="77777777" w:rsidR="002F0673" w:rsidRDefault="002F0673" w:rsidP="009B459F">
            <w:pPr>
              <w:widowControl w:val="0"/>
              <w:autoSpaceDE w:val="0"/>
              <w:autoSpaceDN w:val="0"/>
              <w:jc w:val="right"/>
              <w:rPr>
                <w:sz w:val="26"/>
                <w:szCs w:val="26"/>
              </w:rPr>
            </w:pPr>
            <w:bookmarkStart w:id="0" w:name="P49"/>
            <w:bookmarkEnd w:id="0"/>
          </w:p>
        </w:tc>
        <w:tc>
          <w:tcPr>
            <w:tcW w:w="5103" w:type="dxa"/>
          </w:tcPr>
          <w:p w14:paraId="7B8458FF" w14:textId="77777777" w:rsidR="002F0673" w:rsidRPr="0069378C" w:rsidRDefault="002F0673" w:rsidP="0069378C">
            <w:pPr>
              <w:widowControl w:val="0"/>
              <w:autoSpaceDE w:val="0"/>
              <w:autoSpaceDN w:val="0"/>
              <w:ind w:firstLine="35"/>
              <w:jc w:val="right"/>
              <w:rPr>
                <w:b/>
                <w:bCs/>
                <w:sz w:val="26"/>
                <w:szCs w:val="26"/>
              </w:rPr>
            </w:pPr>
            <w:r w:rsidRPr="0069378C">
              <w:rPr>
                <w:b/>
                <w:bCs/>
                <w:sz w:val="26"/>
                <w:szCs w:val="26"/>
              </w:rPr>
              <w:t>УТВЕРЖДЕНО</w:t>
            </w:r>
          </w:p>
          <w:p w14:paraId="6E7062A4" w14:textId="3B4F76E1" w:rsidR="002F0673" w:rsidRDefault="0069378C" w:rsidP="0069378C">
            <w:pPr>
              <w:widowControl w:val="0"/>
              <w:autoSpaceDE w:val="0"/>
              <w:autoSpaceDN w:val="0"/>
              <w:ind w:firstLine="35"/>
              <w:jc w:val="right"/>
              <w:rPr>
                <w:sz w:val="26"/>
                <w:szCs w:val="26"/>
              </w:rPr>
            </w:pPr>
            <w:r>
              <w:rPr>
                <w:sz w:val="26"/>
                <w:szCs w:val="26"/>
              </w:rPr>
              <w:t>Советом директоров</w:t>
            </w:r>
            <w:r w:rsidR="0090555F">
              <w:rPr>
                <w:sz w:val="26"/>
                <w:szCs w:val="26"/>
              </w:rPr>
              <w:t xml:space="preserve"> </w:t>
            </w:r>
            <w:r>
              <w:rPr>
                <w:sz w:val="26"/>
                <w:szCs w:val="26"/>
              </w:rPr>
              <w:t>АО «Ярославльлифт»</w:t>
            </w:r>
          </w:p>
          <w:p w14:paraId="68851EB8" w14:textId="7C9EF1AD" w:rsidR="002F0673" w:rsidRDefault="00635FC7" w:rsidP="0069378C">
            <w:pPr>
              <w:widowControl w:val="0"/>
              <w:autoSpaceDE w:val="0"/>
              <w:autoSpaceDN w:val="0"/>
              <w:ind w:firstLine="35"/>
              <w:jc w:val="right"/>
              <w:rPr>
                <w:sz w:val="26"/>
                <w:szCs w:val="26"/>
              </w:rPr>
            </w:pPr>
            <w:r>
              <w:rPr>
                <w:sz w:val="26"/>
                <w:szCs w:val="26"/>
              </w:rPr>
              <w:t>(</w:t>
            </w:r>
            <w:r w:rsidR="0069378C">
              <w:rPr>
                <w:sz w:val="26"/>
                <w:szCs w:val="26"/>
              </w:rPr>
              <w:t xml:space="preserve">протокол </w:t>
            </w:r>
            <w:r w:rsidR="002F0673">
              <w:rPr>
                <w:sz w:val="26"/>
                <w:szCs w:val="26"/>
              </w:rPr>
              <w:t xml:space="preserve">№ </w:t>
            </w:r>
            <w:r w:rsidR="0069378C">
              <w:rPr>
                <w:sz w:val="26"/>
                <w:szCs w:val="26"/>
              </w:rPr>
              <w:t>7/23</w:t>
            </w:r>
            <w:r>
              <w:rPr>
                <w:sz w:val="26"/>
                <w:szCs w:val="26"/>
              </w:rPr>
              <w:t xml:space="preserve"> от 30.08.2023 г.)</w:t>
            </w:r>
          </w:p>
          <w:p w14:paraId="55F85D79" w14:textId="77777777" w:rsidR="002F0673" w:rsidRDefault="002F0673" w:rsidP="0069378C">
            <w:pPr>
              <w:widowControl w:val="0"/>
              <w:autoSpaceDE w:val="0"/>
              <w:autoSpaceDN w:val="0"/>
              <w:ind w:firstLine="35"/>
              <w:jc w:val="right"/>
              <w:rPr>
                <w:sz w:val="26"/>
                <w:szCs w:val="26"/>
              </w:rPr>
            </w:pPr>
          </w:p>
        </w:tc>
      </w:tr>
    </w:tbl>
    <w:p w14:paraId="4E053B88" w14:textId="77777777" w:rsidR="002F0673" w:rsidRDefault="002F0673" w:rsidP="002F0673">
      <w:pPr>
        <w:widowControl w:val="0"/>
        <w:autoSpaceDE w:val="0"/>
        <w:autoSpaceDN w:val="0"/>
        <w:ind w:firstLine="567"/>
        <w:jc w:val="right"/>
        <w:rPr>
          <w:sz w:val="26"/>
          <w:szCs w:val="26"/>
        </w:rPr>
      </w:pPr>
    </w:p>
    <w:p w14:paraId="39C9AE38" w14:textId="77777777" w:rsidR="002F0673" w:rsidRDefault="002F0673" w:rsidP="002F0673">
      <w:pPr>
        <w:widowControl w:val="0"/>
        <w:autoSpaceDE w:val="0"/>
        <w:autoSpaceDN w:val="0"/>
        <w:ind w:firstLine="567"/>
        <w:jc w:val="right"/>
        <w:rPr>
          <w:sz w:val="26"/>
          <w:szCs w:val="26"/>
        </w:rPr>
      </w:pPr>
    </w:p>
    <w:p w14:paraId="092D5DB5" w14:textId="77777777" w:rsidR="002F0673" w:rsidRPr="00A27CF4" w:rsidRDefault="002F0673" w:rsidP="002F0673">
      <w:pPr>
        <w:widowControl w:val="0"/>
        <w:autoSpaceDE w:val="0"/>
        <w:autoSpaceDN w:val="0"/>
        <w:ind w:firstLine="567"/>
        <w:jc w:val="center"/>
        <w:rPr>
          <w:b/>
          <w:sz w:val="26"/>
          <w:szCs w:val="26"/>
        </w:rPr>
      </w:pPr>
    </w:p>
    <w:p w14:paraId="2C70A78C" w14:textId="77777777" w:rsidR="002F0673" w:rsidRPr="00A27CF4" w:rsidRDefault="002F0673" w:rsidP="002F0673">
      <w:pPr>
        <w:widowControl w:val="0"/>
        <w:autoSpaceDE w:val="0"/>
        <w:autoSpaceDN w:val="0"/>
        <w:ind w:firstLine="567"/>
        <w:jc w:val="center"/>
        <w:rPr>
          <w:b/>
          <w:sz w:val="26"/>
          <w:szCs w:val="26"/>
        </w:rPr>
      </w:pPr>
    </w:p>
    <w:p w14:paraId="78D86193" w14:textId="77777777" w:rsidR="002F0673" w:rsidRPr="00A27CF4" w:rsidRDefault="002F0673" w:rsidP="002F0673">
      <w:pPr>
        <w:widowControl w:val="0"/>
        <w:autoSpaceDE w:val="0"/>
        <w:autoSpaceDN w:val="0"/>
        <w:ind w:firstLine="567"/>
        <w:jc w:val="center"/>
        <w:rPr>
          <w:b/>
          <w:sz w:val="26"/>
          <w:szCs w:val="26"/>
        </w:rPr>
      </w:pPr>
    </w:p>
    <w:p w14:paraId="20243BB1" w14:textId="77777777" w:rsidR="002F0673" w:rsidRPr="00A27CF4" w:rsidRDefault="002F0673" w:rsidP="002F0673">
      <w:pPr>
        <w:widowControl w:val="0"/>
        <w:autoSpaceDE w:val="0"/>
        <w:autoSpaceDN w:val="0"/>
        <w:ind w:firstLine="567"/>
        <w:jc w:val="center"/>
        <w:rPr>
          <w:b/>
          <w:sz w:val="26"/>
          <w:szCs w:val="26"/>
        </w:rPr>
      </w:pPr>
    </w:p>
    <w:p w14:paraId="2912AF5F" w14:textId="77777777" w:rsidR="002F0673" w:rsidRPr="00A27CF4" w:rsidRDefault="002F0673" w:rsidP="002F0673">
      <w:pPr>
        <w:widowControl w:val="0"/>
        <w:autoSpaceDE w:val="0"/>
        <w:autoSpaceDN w:val="0"/>
        <w:ind w:firstLine="567"/>
        <w:jc w:val="center"/>
        <w:rPr>
          <w:b/>
          <w:sz w:val="26"/>
          <w:szCs w:val="26"/>
        </w:rPr>
      </w:pPr>
    </w:p>
    <w:p w14:paraId="4CDEA095" w14:textId="77777777" w:rsidR="002F0673" w:rsidRPr="00A27CF4" w:rsidRDefault="002F0673" w:rsidP="002F0673">
      <w:pPr>
        <w:widowControl w:val="0"/>
        <w:autoSpaceDE w:val="0"/>
        <w:autoSpaceDN w:val="0"/>
        <w:ind w:firstLine="567"/>
        <w:jc w:val="center"/>
        <w:rPr>
          <w:b/>
          <w:sz w:val="26"/>
          <w:szCs w:val="26"/>
        </w:rPr>
      </w:pPr>
    </w:p>
    <w:p w14:paraId="13C36280" w14:textId="77777777" w:rsidR="002F0673" w:rsidRPr="00A27CF4" w:rsidRDefault="002F0673" w:rsidP="002F0673">
      <w:pPr>
        <w:widowControl w:val="0"/>
        <w:autoSpaceDE w:val="0"/>
        <w:autoSpaceDN w:val="0"/>
        <w:ind w:firstLine="567"/>
        <w:jc w:val="center"/>
        <w:rPr>
          <w:b/>
          <w:sz w:val="26"/>
          <w:szCs w:val="26"/>
        </w:rPr>
      </w:pPr>
    </w:p>
    <w:p w14:paraId="49A69154" w14:textId="77777777" w:rsidR="002F0673" w:rsidRPr="00A27CF4" w:rsidRDefault="002F0673" w:rsidP="002F0673">
      <w:pPr>
        <w:widowControl w:val="0"/>
        <w:autoSpaceDE w:val="0"/>
        <w:autoSpaceDN w:val="0"/>
        <w:ind w:firstLine="567"/>
        <w:jc w:val="center"/>
        <w:rPr>
          <w:b/>
          <w:sz w:val="26"/>
          <w:szCs w:val="26"/>
        </w:rPr>
      </w:pPr>
    </w:p>
    <w:p w14:paraId="162232A3" w14:textId="1BB1A1CD" w:rsidR="002F0673" w:rsidRPr="00A27CF4" w:rsidRDefault="002F0673" w:rsidP="002F0673">
      <w:pPr>
        <w:widowControl w:val="0"/>
        <w:autoSpaceDE w:val="0"/>
        <w:autoSpaceDN w:val="0"/>
        <w:ind w:firstLine="567"/>
        <w:jc w:val="center"/>
        <w:rPr>
          <w:b/>
          <w:sz w:val="48"/>
          <w:szCs w:val="48"/>
        </w:rPr>
      </w:pPr>
      <w:r w:rsidRPr="00A27CF4">
        <w:rPr>
          <w:b/>
          <w:sz w:val="48"/>
          <w:szCs w:val="48"/>
        </w:rPr>
        <w:t>ПОЛОЖЕНИЕ</w:t>
      </w:r>
    </w:p>
    <w:p w14:paraId="38FD5901" w14:textId="77777777" w:rsidR="002F0673" w:rsidRPr="00A27CF4" w:rsidRDefault="002F0673" w:rsidP="002F0673">
      <w:pPr>
        <w:widowControl w:val="0"/>
        <w:autoSpaceDE w:val="0"/>
        <w:autoSpaceDN w:val="0"/>
        <w:ind w:firstLine="567"/>
        <w:jc w:val="center"/>
        <w:rPr>
          <w:b/>
          <w:sz w:val="48"/>
          <w:szCs w:val="48"/>
        </w:rPr>
      </w:pPr>
      <w:r w:rsidRPr="00A27CF4">
        <w:rPr>
          <w:b/>
          <w:sz w:val="48"/>
          <w:szCs w:val="48"/>
        </w:rPr>
        <w:t xml:space="preserve">О ЗАКУПКЕ ТОВАРОВ, РАБОТ, </w:t>
      </w:r>
      <w:r>
        <w:rPr>
          <w:b/>
          <w:sz w:val="48"/>
          <w:szCs w:val="48"/>
        </w:rPr>
        <w:t>У</w:t>
      </w:r>
      <w:r w:rsidRPr="00A27CF4">
        <w:rPr>
          <w:b/>
          <w:sz w:val="48"/>
          <w:szCs w:val="48"/>
        </w:rPr>
        <w:t>СЛУГ</w:t>
      </w:r>
    </w:p>
    <w:p w14:paraId="6A4C4145" w14:textId="5D243744" w:rsidR="002F0673" w:rsidRPr="0069378C" w:rsidRDefault="0069378C" w:rsidP="0069378C">
      <w:pPr>
        <w:widowControl w:val="0"/>
        <w:autoSpaceDE w:val="0"/>
        <w:autoSpaceDN w:val="0"/>
        <w:ind w:firstLine="567"/>
        <w:jc w:val="center"/>
        <w:rPr>
          <w:b/>
          <w:sz w:val="48"/>
          <w:szCs w:val="48"/>
        </w:rPr>
      </w:pPr>
      <w:r w:rsidRPr="0069378C">
        <w:rPr>
          <w:b/>
          <w:sz w:val="48"/>
          <w:szCs w:val="48"/>
        </w:rPr>
        <w:t>АО «Ярославльлифт»</w:t>
      </w:r>
    </w:p>
    <w:p w14:paraId="0A70DFF7" w14:textId="77777777" w:rsidR="002F0673" w:rsidRPr="00A27CF4" w:rsidRDefault="002F0673" w:rsidP="002F0673">
      <w:pPr>
        <w:widowControl w:val="0"/>
        <w:autoSpaceDE w:val="0"/>
        <w:autoSpaceDN w:val="0"/>
        <w:ind w:firstLine="567"/>
        <w:jc w:val="center"/>
        <w:rPr>
          <w:b/>
          <w:sz w:val="26"/>
          <w:szCs w:val="26"/>
        </w:rPr>
      </w:pPr>
    </w:p>
    <w:p w14:paraId="274CCFCA" w14:textId="77777777" w:rsidR="002F0673" w:rsidRPr="00A27CF4" w:rsidRDefault="002F0673" w:rsidP="002F0673">
      <w:pPr>
        <w:widowControl w:val="0"/>
        <w:autoSpaceDE w:val="0"/>
        <w:autoSpaceDN w:val="0"/>
        <w:ind w:firstLine="567"/>
        <w:jc w:val="center"/>
        <w:rPr>
          <w:b/>
          <w:sz w:val="26"/>
          <w:szCs w:val="26"/>
        </w:rPr>
      </w:pPr>
    </w:p>
    <w:p w14:paraId="48CC2FAE" w14:textId="77777777" w:rsidR="002F0673" w:rsidRPr="00A27CF4" w:rsidRDefault="002F0673" w:rsidP="002F0673">
      <w:pPr>
        <w:widowControl w:val="0"/>
        <w:autoSpaceDE w:val="0"/>
        <w:autoSpaceDN w:val="0"/>
        <w:ind w:firstLine="567"/>
        <w:jc w:val="center"/>
        <w:rPr>
          <w:b/>
          <w:sz w:val="26"/>
          <w:szCs w:val="26"/>
        </w:rPr>
      </w:pPr>
    </w:p>
    <w:p w14:paraId="5C4E01FF" w14:textId="77777777" w:rsidR="002F0673" w:rsidRPr="00A27CF4" w:rsidRDefault="002F0673" w:rsidP="002F0673">
      <w:pPr>
        <w:widowControl w:val="0"/>
        <w:autoSpaceDE w:val="0"/>
        <w:autoSpaceDN w:val="0"/>
        <w:ind w:firstLine="567"/>
        <w:jc w:val="center"/>
        <w:rPr>
          <w:b/>
          <w:sz w:val="26"/>
          <w:szCs w:val="26"/>
        </w:rPr>
      </w:pPr>
    </w:p>
    <w:p w14:paraId="37AF8108" w14:textId="77777777" w:rsidR="002F0673" w:rsidRPr="00A27CF4" w:rsidRDefault="002F0673" w:rsidP="002F0673">
      <w:pPr>
        <w:widowControl w:val="0"/>
        <w:autoSpaceDE w:val="0"/>
        <w:autoSpaceDN w:val="0"/>
        <w:ind w:firstLine="567"/>
        <w:jc w:val="center"/>
        <w:rPr>
          <w:b/>
          <w:sz w:val="26"/>
          <w:szCs w:val="26"/>
        </w:rPr>
      </w:pPr>
    </w:p>
    <w:p w14:paraId="62F5F13C" w14:textId="77777777" w:rsidR="002F0673" w:rsidRPr="00A27CF4" w:rsidRDefault="002F0673" w:rsidP="002F0673">
      <w:pPr>
        <w:widowControl w:val="0"/>
        <w:autoSpaceDE w:val="0"/>
        <w:autoSpaceDN w:val="0"/>
        <w:ind w:firstLine="567"/>
        <w:jc w:val="center"/>
        <w:rPr>
          <w:b/>
          <w:sz w:val="26"/>
          <w:szCs w:val="26"/>
        </w:rPr>
      </w:pPr>
    </w:p>
    <w:p w14:paraId="10348921" w14:textId="77777777" w:rsidR="002F0673" w:rsidRPr="00A27CF4" w:rsidRDefault="002F0673" w:rsidP="002F0673">
      <w:pPr>
        <w:widowControl w:val="0"/>
        <w:autoSpaceDE w:val="0"/>
        <w:autoSpaceDN w:val="0"/>
        <w:ind w:firstLine="567"/>
        <w:jc w:val="center"/>
        <w:rPr>
          <w:b/>
          <w:sz w:val="26"/>
          <w:szCs w:val="26"/>
        </w:rPr>
      </w:pPr>
    </w:p>
    <w:p w14:paraId="4A7D73E8" w14:textId="77777777" w:rsidR="002F0673" w:rsidRPr="00A27CF4" w:rsidRDefault="002F0673" w:rsidP="002F0673">
      <w:pPr>
        <w:widowControl w:val="0"/>
        <w:autoSpaceDE w:val="0"/>
        <w:autoSpaceDN w:val="0"/>
        <w:ind w:firstLine="567"/>
        <w:jc w:val="center"/>
        <w:rPr>
          <w:b/>
          <w:sz w:val="26"/>
          <w:szCs w:val="26"/>
        </w:rPr>
      </w:pPr>
    </w:p>
    <w:p w14:paraId="49D4589B" w14:textId="77777777" w:rsidR="002F0673" w:rsidRPr="00A27CF4" w:rsidRDefault="002F0673" w:rsidP="002F0673">
      <w:pPr>
        <w:widowControl w:val="0"/>
        <w:autoSpaceDE w:val="0"/>
        <w:autoSpaceDN w:val="0"/>
        <w:ind w:firstLine="567"/>
        <w:jc w:val="center"/>
        <w:rPr>
          <w:b/>
          <w:sz w:val="26"/>
          <w:szCs w:val="26"/>
        </w:rPr>
      </w:pPr>
    </w:p>
    <w:p w14:paraId="72581D87" w14:textId="77777777" w:rsidR="002F0673" w:rsidRPr="00A27CF4" w:rsidRDefault="002F0673" w:rsidP="002F0673">
      <w:pPr>
        <w:widowControl w:val="0"/>
        <w:autoSpaceDE w:val="0"/>
        <w:autoSpaceDN w:val="0"/>
        <w:ind w:firstLine="567"/>
        <w:jc w:val="center"/>
        <w:rPr>
          <w:b/>
          <w:sz w:val="26"/>
          <w:szCs w:val="26"/>
        </w:rPr>
      </w:pPr>
    </w:p>
    <w:p w14:paraId="3971C179" w14:textId="77777777" w:rsidR="002F0673" w:rsidRPr="00A27CF4" w:rsidRDefault="002F0673" w:rsidP="002F0673">
      <w:pPr>
        <w:widowControl w:val="0"/>
        <w:autoSpaceDE w:val="0"/>
        <w:autoSpaceDN w:val="0"/>
        <w:ind w:firstLine="567"/>
        <w:jc w:val="center"/>
        <w:rPr>
          <w:b/>
          <w:sz w:val="26"/>
          <w:szCs w:val="26"/>
        </w:rPr>
      </w:pPr>
    </w:p>
    <w:p w14:paraId="5C181B7E" w14:textId="77777777" w:rsidR="002F0673" w:rsidRPr="00A27CF4" w:rsidRDefault="002F0673" w:rsidP="002F0673">
      <w:pPr>
        <w:widowControl w:val="0"/>
        <w:autoSpaceDE w:val="0"/>
        <w:autoSpaceDN w:val="0"/>
        <w:ind w:firstLine="567"/>
        <w:jc w:val="center"/>
        <w:rPr>
          <w:b/>
          <w:sz w:val="26"/>
          <w:szCs w:val="26"/>
        </w:rPr>
      </w:pPr>
    </w:p>
    <w:p w14:paraId="23E39721" w14:textId="77777777" w:rsidR="002F0673" w:rsidRPr="00A27CF4" w:rsidRDefault="002F0673" w:rsidP="002F0673">
      <w:pPr>
        <w:widowControl w:val="0"/>
        <w:autoSpaceDE w:val="0"/>
        <w:autoSpaceDN w:val="0"/>
        <w:ind w:firstLine="567"/>
        <w:jc w:val="center"/>
        <w:rPr>
          <w:b/>
          <w:sz w:val="26"/>
          <w:szCs w:val="26"/>
        </w:rPr>
      </w:pPr>
    </w:p>
    <w:p w14:paraId="6D29851B" w14:textId="77777777" w:rsidR="002F0673" w:rsidRPr="00A27CF4" w:rsidRDefault="002F0673" w:rsidP="002F0673">
      <w:pPr>
        <w:widowControl w:val="0"/>
        <w:autoSpaceDE w:val="0"/>
        <w:autoSpaceDN w:val="0"/>
        <w:ind w:firstLine="567"/>
        <w:jc w:val="center"/>
        <w:rPr>
          <w:b/>
          <w:sz w:val="26"/>
          <w:szCs w:val="26"/>
        </w:rPr>
      </w:pPr>
    </w:p>
    <w:p w14:paraId="6CE45EE2" w14:textId="77777777" w:rsidR="002F0673" w:rsidRPr="00A27CF4" w:rsidRDefault="002F0673" w:rsidP="002F0673">
      <w:pPr>
        <w:widowControl w:val="0"/>
        <w:autoSpaceDE w:val="0"/>
        <w:autoSpaceDN w:val="0"/>
        <w:ind w:firstLine="567"/>
        <w:jc w:val="center"/>
        <w:rPr>
          <w:b/>
          <w:sz w:val="26"/>
          <w:szCs w:val="26"/>
        </w:rPr>
      </w:pPr>
    </w:p>
    <w:p w14:paraId="1018EA88" w14:textId="77777777" w:rsidR="002F0673" w:rsidRPr="00A27CF4" w:rsidRDefault="002F0673" w:rsidP="002F0673">
      <w:pPr>
        <w:widowControl w:val="0"/>
        <w:autoSpaceDE w:val="0"/>
        <w:autoSpaceDN w:val="0"/>
        <w:ind w:firstLine="567"/>
        <w:jc w:val="center"/>
        <w:rPr>
          <w:b/>
          <w:sz w:val="26"/>
          <w:szCs w:val="26"/>
        </w:rPr>
      </w:pPr>
    </w:p>
    <w:p w14:paraId="26EA2293" w14:textId="77777777" w:rsidR="002F0673" w:rsidRPr="00A27CF4" w:rsidRDefault="002F0673" w:rsidP="002F0673">
      <w:pPr>
        <w:widowControl w:val="0"/>
        <w:autoSpaceDE w:val="0"/>
        <w:autoSpaceDN w:val="0"/>
        <w:ind w:firstLine="567"/>
        <w:jc w:val="center"/>
        <w:rPr>
          <w:b/>
          <w:sz w:val="26"/>
          <w:szCs w:val="26"/>
        </w:rPr>
      </w:pPr>
    </w:p>
    <w:p w14:paraId="7F3D1998" w14:textId="77777777" w:rsidR="002F0673" w:rsidRPr="00A27CF4" w:rsidRDefault="002F0673" w:rsidP="002F0673">
      <w:pPr>
        <w:widowControl w:val="0"/>
        <w:autoSpaceDE w:val="0"/>
        <w:autoSpaceDN w:val="0"/>
        <w:ind w:firstLine="567"/>
        <w:jc w:val="center"/>
        <w:rPr>
          <w:b/>
          <w:sz w:val="26"/>
          <w:szCs w:val="26"/>
        </w:rPr>
      </w:pPr>
    </w:p>
    <w:p w14:paraId="660BE543" w14:textId="77777777" w:rsidR="002F0673" w:rsidRPr="00A27CF4" w:rsidRDefault="002F0673" w:rsidP="002F0673">
      <w:pPr>
        <w:widowControl w:val="0"/>
        <w:autoSpaceDE w:val="0"/>
        <w:autoSpaceDN w:val="0"/>
        <w:ind w:firstLine="567"/>
        <w:jc w:val="center"/>
        <w:rPr>
          <w:b/>
          <w:sz w:val="26"/>
          <w:szCs w:val="26"/>
        </w:rPr>
      </w:pPr>
    </w:p>
    <w:p w14:paraId="71671DB8" w14:textId="77777777" w:rsidR="002F0673" w:rsidRPr="00A27CF4" w:rsidRDefault="002F0673" w:rsidP="002F0673">
      <w:pPr>
        <w:widowControl w:val="0"/>
        <w:autoSpaceDE w:val="0"/>
        <w:autoSpaceDN w:val="0"/>
        <w:ind w:firstLine="567"/>
        <w:jc w:val="center"/>
        <w:rPr>
          <w:b/>
          <w:sz w:val="26"/>
          <w:szCs w:val="26"/>
        </w:rPr>
      </w:pPr>
    </w:p>
    <w:p w14:paraId="1BEC08A4" w14:textId="77777777" w:rsidR="002F0673" w:rsidRPr="00A27CF4" w:rsidRDefault="002F0673" w:rsidP="002F0673">
      <w:pPr>
        <w:widowControl w:val="0"/>
        <w:autoSpaceDE w:val="0"/>
        <w:autoSpaceDN w:val="0"/>
        <w:ind w:firstLine="567"/>
        <w:jc w:val="center"/>
        <w:rPr>
          <w:b/>
          <w:sz w:val="26"/>
          <w:szCs w:val="26"/>
        </w:rPr>
      </w:pPr>
    </w:p>
    <w:p w14:paraId="49144B87" w14:textId="77777777" w:rsidR="002F0673" w:rsidRPr="00A27CF4" w:rsidRDefault="002F0673" w:rsidP="002F0673">
      <w:pPr>
        <w:widowControl w:val="0"/>
        <w:autoSpaceDE w:val="0"/>
        <w:autoSpaceDN w:val="0"/>
        <w:rPr>
          <w:b/>
          <w:sz w:val="26"/>
          <w:szCs w:val="26"/>
        </w:rPr>
      </w:pPr>
    </w:p>
    <w:p w14:paraId="2AA24C9E" w14:textId="77777777" w:rsidR="002F0673" w:rsidRDefault="002F0673" w:rsidP="002F0673">
      <w:pPr>
        <w:widowControl w:val="0"/>
        <w:autoSpaceDE w:val="0"/>
        <w:autoSpaceDN w:val="0"/>
        <w:ind w:firstLine="567"/>
        <w:jc w:val="center"/>
        <w:rPr>
          <w:b/>
          <w:sz w:val="26"/>
          <w:szCs w:val="26"/>
        </w:rPr>
      </w:pPr>
    </w:p>
    <w:p w14:paraId="2F620352" w14:textId="77777777" w:rsidR="002F0673" w:rsidRDefault="002F0673" w:rsidP="002F0673">
      <w:pPr>
        <w:widowControl w:val="0"/>
        <w:autoSpaceDE w:val="0"/>
        <w:autoSpaceDN w:val="0"/>
        <w:ind w:firstLine="567"/>
        <w:jc w:val="center"/>
        <w:rPr>
          <w:b/>
          <w:sz w:val="26"/>
          <w:szCs w:val="26"/>
        </w:rPr>
      </w:pPr>
    </w:p>
    <w:p w14:paraId="5E2623EC" w14:textId="77777777" w:rsidR="002F0673" w:rsidRPr="00A27CF4" w:rsidRDefault="002F0673" w:rsidP="002F0673">
      <w:pPr>
        <w:widowControl w:val="0"/>
        <w:autoSpaceDE w:val="0"/>
        <w:autoSpaceDN w:val="0"/>
        <w:ind w:firstLine="567"/>
        <w:jc w:val="center"/>
        <w:rPr>
          <w:b/>
          <w:sz w:val="26"/>
          <w:szCs w:val="26"/>
        </w:rPr>
      </w:pPr>
      <w:r w:rsidRPr="00A27CF4">
        <w:rPr>
          <w:b/>
          <w:sz w:val="26"/>
          <w:szCs w:val="26"/>
        </w:rPr>
        <w:t>город Ярославль</w:t>
      </w:r>
    </w:p>
    <w:p w14:paraId="783D0B58" w14:textId="77777777" w:rsidR="002F0673" w:rsidRPr="00BB74C3" w:rsidRDefault="002F0673" w:rsidP="002F0673">
      <w:pPr>
        <w:widowControl w:val="0"/>
        <w:autoSpaceDE w:val="0"/>
        <w:autoSpaceDN w:val="0"/>
        <w:ind w:firstLine="567"/>
        <w:jc w:val="center"/>
        <w:rPr>
          <w:b/>
          <w:sz w:val="26"/>
          <w:szCs w:val="26"/>
        </w:rPr>
      </w:pPr>
      <w:r w:rsidRPr="00A27CF4">
        <w:rPr>
          <w:b/>
          <w:sz w:val="26"/>
          <w:szCs w:val="26"/>
        </w:rPr>
        <w:t>20</w:t>
      </w:r>
      <w:r>
        <w:rPr>
          <w:b/>
          <w:sz w:val="26"/>
          <w:szCs w:val="26"/>
        </w:rPr>
        <w:t>23</w:t>
      </w:r>
    </w:p>
    <w:p w14:paraId="58E91D69" w14:textId="77777777" w:rsidR="002F0673" w:rsidRDefault="002F0673" w:rsidP="001F592A">
      <w:pPr>
        <w:autoSpaceDE w:val="0"/>
        <w:autoSpaceDN w:val="0"/>
        <w:adjustRightInd w:val="0"/>
        <w:jc w:val="center"/>
        <w:outlineLvl w:val="0"/>
        <w:rPr>
          <w:rFonts w:eastAsiaTheme="minorHAnsi"/>
          <w:b/>
          <w:bCs/>
          <w:sz w:val="26"/>
          <w:szCs w:val="26"/>
          <w:lang w:eastAsia="en-US"/>
        </w:rPr>
      </w:pPr>
    </w:p>
    <w:p w14:paraId="021A3B76" w14:textId="77777777" w:rsidR="001F592A" w:rsidRPr="008C6A7D" w:rsidRDefault="002F0673" w:rsidP="002F0673">
      <w:pPr>
        <w:spacing w:after="200" w:line="276" w:lineRule="auto"/>
        <w:jc w:val="center"/>
        <w:rPr>
          <w:rFonts w:eastAsiaTheme="minorHAnsi"/>
          <w:b/>
          <w:bCs/>
          <w:sz w:val="26"/>
          <w:szCs w:val="26"/>
          <w:lang w:eastAsia="en-US"/>
        </w:rPr>
      </w:pPr>
      <w:r>
        <w:rPr>
          <w:rFonts w:eastAsiaTheme="minorHAnsi"/>
          <w:b/>
          <w:bCs/>
          <w:sz w:val="26"/>
          <w:szCs w:val="26"/>
          <w:lang w:eastAsia="en-US"/>
        </w:rPr>
        <w:br w:type="page"/>
      </w:r>
      <w:r w:rsidR="001F592A" w:rsidRPr="008C6A7D">
        <w:rPr>
          <w:rFonts w:eastAsiaTheme="minorHAnsi"/>
          <w:b/>
          <w:bCs/>
          <w:sz w:val="26"/>
          <w:szCs w:val="26"/>
          <w:lang w:eastAsia="en-US"/>
        </w:rPr>
        <w:lastRenderedPageBreak/>
        <w:t>СОДЕРЖАНИЕ</w:t>
      </w:r>
    </w:p>
    <w:p w14:paraId="4367CA13" w14:textId="77777777" w:rsidR="001F592A" w:rsidRPr="008C6A7D" w:rsidRDefault="001F592A" w:rsidP="001F592A">
      <w:pPr>
        <w:autoSpaceDE w:val="0"/>
        <w:autoSpaceDN w:val="0"/>
        <w:adjustRightInd w:val="0"/>
        <w:jc w:val="both"/>
        <w:rPr>
          <w:rFonts w:eastAsiaTheme="minorHAnsi"/>
          <w:b/>
          <w:bCs/>
          <w:sz w:val="26"/>
          <w:szCs w:val="26"/>
          <w:lang w:eastAsia="en-US"/>
        </w:rPr>
      </w:pPr>
    </w:p>
    <w:p w14:paraId="7FC01B2F"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5" w:history="1">
        <w:r w:rsidR="001F592A" w:rsidRPr="008C6A7D">
          <w:rPr>
            <w:rFonts w:eastAsiaTheme="minorHAnsi"/>
            <w:bCs/>
            <w:sz w:val="26"/>
            <w:szCs w:val="26"/>
            <w:lang w:eastAsia="en-US"/>
          </w:rPr>
          <w:t>1</w:t>
        </w:r>
      </w:hyperlink>
      <w:r w:rsidR="001F592A" w:rsidRPr="008C6A7D">
        <w:rPr>
          <w:rFonts w:eastAsiaTheme="minorHAnsi"/>
          <w:bCs/>
          <w:sz w:val="26"/>
          <w:szCs w:val="26"/>
          <w:lang w:eastAsia="en-US"/>
        </w:rPr>
        <w:t>. Термины и определения</w:t>
      </w:r>
    </w:p>
    <w:p w14:paraId="07DFDA94"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6" w:history="1">
        <w:r w:rsidR="001F592A" w:rsidRPr="008C6A7D">
          <w:rPr>
            <w:rFonts w:eastAsiaTheme="minorHAnsi"/>
            <w:bCs/>
            <w:sz w:val="26"/>
            <w:szCs w:val="26"/>
            <w:lang w:eastAsia="en-US"/>
          </w:rPr>
          <w:t>2</w:t>
        </w:r>
      </w:hyperlink>
      <w:r w:rsidR="001F592A" w:rsidRPr="008C6A7D">
        <w:rPr>
          <w:rFonts w:eastAsiaTheme="minorHAnsi"/>
          <w:bCs/>
          <w:sz w:val="26"/>
          <w:szCs w:val="26"/>
          <w:lang w:eastAsia="en-US"/>
        </w:rPr>
        <w:t>. Цели, принципы, правовое регулирование</w:t>
      </w:r>
    </w:p>
    <w:p w14:paraId="31D12706"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7" w:history="1">
        <w:r w:rsidR="001F592A" w:rsidRPr="008C6A7D">
          <w:rPr>
            <w:rFonts w:eastAsiaTheme="minorHAnsi"/>
            <w:bCs/>
            <w:sz w:val="26"/>
            <w:szCs w:val="26"/>
            <w:lang w:eastAsia="en-US"/>
          </w:rPr>
          <w:t>3</w:t>
        </w:r>
      </w:hyperlink>
      <w:r w:rsidR="001F592A" w:rsidRPr="008C6A7D">
        <w:rPr>
          <w:rFonts w:eastAsiaTheme="minorHAnsi"/>
          <w:bCs/>
          <w:sz w:val="26"/>
          <w:szCs w:val="26"/>
          <w:lang w:eastAsia="en-US"/>
        </w:rPr>
        <w:t>. Особенности осуществления закупок у субъектов малого и среднего предпринимательства</w:t>
      </w:r>
    </w:p>
    <w:p w14:paraId="3FD2E10E"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8" w:history="1">
        <w:r w:rsidR="001F592A" w:rsidRPr="008C6A7D">
          <w:rPr>
            <w:rFonts w:eastAsiaTheme="minorHAnsi"/>
            <w:bCs/>
            <w:sz w:val="26"/>
            <w:szCs w:val="26"/>
            <w:lang w:eastAsia="en-US"/>
          </w:rPr>
          <w:t>4</w:t>
        </w:r>
      </w:hyperlink>
      <w:r w:rsidR="001F592A" w:rsidRPr="008C6A7D">
        <w:rPr>
          <w:rFonts w:eastAsiaTheme="minorHAnsi"/>
          <w:bCs/>
          <w:sz w:val="26"/>
          <w:szCs w:val="26"/>
          <w:lang w:eastAsia="en-US"/>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1810A1B1"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9" w:history="1">
        <w:r w:rsidR="001F592A" w:rsidRPr="008C6A7D">
          <w:rPr>
            <w:rFonts w:eastAsiaTheme="minorHAnsi"/>
            <w:bCs/>
            <w:sz w:val="26"/>
            <w:szCs w:val="26"/>
            <w:lang w:eastAsia="en-US"/>
          </w:rPr>
          <w:t>5</w:t>
        </w:r>
      </w:hyperlink>
      <w:r w:rsidR="001F592A" w:rsidRPr="008C6A7D">
        <w:rPr>
          <w:rFonts w:eastAsiaTheme="minorHAnsi"/>
          <w:bCs/>
          <w:sz w:val="26"/>
          <w:szCs w:val="26"/>
          <w:lang w:eastAsia="en-US"/>
        </w:rPr>
        <w:t>. Организатор закупки</w:t>
      </w:r>
    </w:p>
    <w:p w14:paraId="5117C157"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0" w:history="1">
        <w:r w:rsidR="001F592A" w:rsidRPr="008C6A7D">
          <w:rPr>
            <w:rFonts w:eastAsiaTheme="minorHAnsi"/>
            <w:bCs/>
            <w:sz w:val="26"/>
            <w:szCs w:val="26"/>
            <w:lang w:eastAsia="en-US"/>
          </w:rPr>
          <w:t>6</w:t>
        </w:r>
      </w:hyperlink>
      <w:r w:rsidR="001F592A" w:rsidRPr="008C6A7D">
        <w:rPr>
          <w:rFonts w:eastAsiaTheme="minorHAnsi"/>
          <w:bCs/>
          <w:sz w:val="26"/>
          <w:szCs w:val="26"/>
          <w:lang w:eastAsia="en-US"/>
        </w:rPr>
        <w:t>. Планирование</w:t>
      </w:r>
    </w:p>
    <w:p w14:paraId="17610FBC"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1" w:history="1">
        <w:r w:rsidR="001F592A" w:rsidRPr="008C6A7D">
          <w:rPr>
            <w:rFonts w:eastAsiaTheme="minorHAnsi"/>
            <w:bCs/>
            <w:sz w:val="26"/>
            <w:szCs w:val="26"/>
            <w:lang w:eastAsia="en-US"/>
          </w:rPr>
          <w:t>7</w:t>
        </w:r>
      </w:hyperlink>
      <w:r w:rsidR="001F592A" w:rsidRPr="008C6A7D">
        <w:rPr>
          <w:rFonts w:eastAsiaTheme="minorHAnsi"/>
          <w:bCs/>
          <w:sz w:val="26"/>
          <w:szCs w:val="26"/>
          <w:lang w:eastAsia="en-US"/>
        </w:rPr>
        <w:t>. Обоснование начальной (максимальной) цены договора</w:t>
      </w:r>
    </w:p>
    <w:p w14:paraId="01A54CB5"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2" w:history="1">
        <w:r w:rsidR="001F592A" w:rsidRPr="008C6A7D">
          <w:rPr>
            <w:rFonts w:eastAsiaTheme="minorHAnsi"/>
            <w:bCs/>
            <w:sz w:val="26"/>
            <w:szCs w:val="26"/>
            <w:lang w:eastAsia="en-US"/>
          </w:rPr>
          <w:t>8</w:t>
        </w:r>
      </w:hyperlink>
      <w:r w:rsidR="001F592A" w:rsidRPr="008C6A7D">
        <w:rPr>
          <w:rFonts w:eastAsiaTheme="minorHAnsi"/>
          <w:bCs/>
          <w:sz w:val="26"/>
          <w:szCs w:val="26"/>
          <w:lang w:eastAsia="en-US"/>
        </w:rPr>
        <w:t>. Правила описания предмета конкурентной закупки</w:t>
      </w:r>
    </w:p>
    <w:p w14:paraId="3D7C7214"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3" w:history="1">
        <w:r w:rsidR="001F592A" w:rsidRPr="008C6A7D">
          <w:rPr>
            <w:rFonts w:eastAsiaTheme="minorHAnsi"/>
            <w:bCs/>
            <w:sz w:val="26"/>
            <w:szCs w:val="26"/>
            <w:lang w:eastAsia="en-US"/>
          </w:rPr>
          <w:t>9</w:t>
        </w:r>
      </w:hyperlink>
      <w:r w:rsidR="001F592A" w:rsidRPr="008C6A7D">
        <w:rPr>
          <w:rFonts w:eastAsiaTheme="minorHAnsi"/>
          <w:bCs/>
          <w:sz w:val="26"/>
          <w:szCs w:val="26"/>
          <w:lang w:eastAsia="en-US"/>
        </w:rPr>
        <w:t>. Требования к участникам закупки</w:t>
      </w:r>
    </w:p>
    <w:p w14:paraId="6A313731"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4" w:history="1">
        <w:r w:rsidR="001F592A" w:rsidRPr="008C6A7D">
          <w:rPr>
            <w:rFonts w:eastAsiaTheme="minorHAnsi"/>
            <w:bCs/>
            <w:sz w:val="26"/>
            <w:szCs w:val="26"/>
            <w:lang w:eastAsia="en-US"/>
          </w:rPr>
          <w:t>10</w:t>
        </w:r>
      </w:hyperlink>
      <w:r w:rsidR="001F592A" w:rsidRPr="008C6A7D">
        <w:rPr>
          <w:rFonts w:eastAsiaTheme="minorHAnsi"/>
          <w:bCs/>
          <w:sz w:val="26"/>
          <w:szCs w:val="26"/>
          <w:lang w:eastAsia="en-US"/>
        </w:rPr>
        <w:t>. Обеспечение заявки, обеспечение исполнения договора</w:t>
      </w:r>
    </w:p>
    <w:p w14:paraId="7D1F3481"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5" w:history="1">
        <w:r w:rsidR="001F592A" w:rsidRPr="008C6A7D">
          <w:rPr>
            <w:rFonts w:eastAsiaTheme="minorHAnsi"/>
            <w:bCs/>
            <w:sz w:val="26"/>
            <w:szCs w:val="26"/>
            <w:lang w:eastAsia="en-US"/>
          </w:rPr>
          <w:t>11</w:t>
        </w:r>
      </w:hyperlink>
      <w:r w:rsidR="001F592A" w:rsidRPr="008C6A7D">
        <w:rPr>
          <w:rFonts w:eastAsiaTheme="minorHAnsi"/>
          <w:bCs/>
          <w:sz w:val="26"/>
          <w:szCs w:val="26"/>
          <w:lang w:eastAsia="en-US"/>
        </w:rPr>
        <w:t>. Способы осуществления закупок</w:t>
      </w:r>
    </w:p>
    <w:p w14:paraId="312E33AC"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6" w:history="1">
        <w:r w:rsidR="001F592A" w:rsidRPr="008C6A7D">
          <w:rPr>
            <w:rFonts w:eastAsiaTheme="minorHAnsi"/>
            <w:bCs/>
            <w:sz w:val="26"/>
            <w:szCs w:val="26"/>
            <w:lang w:eastAsia="en-US"/>
          </w:rPr>
          <w:t>12</w:t>
        </w:r>
      </w:hyperlink>
      <w:r w:rsidR="001F592A" w:rsidRPr="008C6A7D">
        <w:rPr>
          <w:rFonts w:eastAsiaTheme="minorHAnsi"/>
          <w:bCs/>
          <w:sz w:val="26"/>
          <w:szCs w:val="26"/>
          <w:lang w:eastAsia="en-US"/>
        </w:rPr>
        <w:t>. Совместные закупки</w:t>
      </w:r>
    </w:p>
    <w:p w14:paraId="54811C3C"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7" w:history="1">
        <w:r w:rsidR="001F592A" w:rsidRPr="008C6A7D">
          <w:rPr>
            <w:rFonts w:eastAsiaTheme="minorHAnsi"/>
            <w:bCs/>
            <w:sz w:val="26"/>
            <w:szCs w:val="26"/>
            <w:lang w:eastAsia="en-US"/>
          </w:rPr>
          <w:t>13</w:t>
        </w:r>
      </w:hyperlink>
      <w:r w:rsidR="001F592A" w:rsidRPr="008C6A7D">
        <w:rPr>
          <w:rFonts w:eastAsiaTheme="minorHAnsi"/>
          <w:bCs/>
          <w:sz w:val="26"/>
          <w:szCs w:val="26"/>
          <w:lang w:eastAsia="en-US"/>
        </w:rPr>
        <w:t>. Комиссия по осуществлению конкурентной закупки</w:t>
      </w:r>
    </w:p>
    <w:p w14:paraId="7824FFF6"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8" w:history="1">
        <w:r w:rsidR="001F592A" w:rsidRPr="008C6A7D">
          <w:rPr>
            <w:rFonts w:eastAsiaTheme="minorHAnsi"/>
            <w:bCs/>
            <w:sz w:val="26"/>
            <w:szCs w:val="26"/>
            <w:lang w:eastAsia="en-US"/>
          </w:rPr>
          <w:t>14</w:t>
        </w:r>
      </w:hyperlink>
      <w:r w:rsidR="001F592A" w:rsidRPr="008C6A7D">
        <w:rPr>
          <w:rFonts w:eastAsiaTheme="minorHAnsi"/>
          <w:bCs/>
          <w:sz w:val="26"/>
          <w:szCs w:val="26"/>
          <w:lang w:eastAsia="en-US"/>
        </w:rPr>
        <w:t>. Извещение об осуществлении закупки</w:t>
      </w:r>
    </w:p>
    <w:p w14:paraId="3E7C7C39"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19" w:history="1">
        <w:r w:rsidR="001F592A" w:rsidRPr="008C6A7D">
          <w:rPr>
            <w:rFonts w:eastAsiaTheme="minorHAnsi"/>
            <w:bCs/>
            <w:sz w:val="26"/>
            <w:szCs w:val="26"/>
            <w:lang w:eastAsia="en-US"/>
          </w:rPr>
          <w:t>15</w:t>
        </w:r>
      </w:hyperlink>
      <w:r w:rsidR="001F592A" w:rsidRPr="008C6A7D">
        <w:rPr>
          <w:rFonts w:eastAsiaTheme="minorHAnsi"/>
          <w:bCs/>
          <w:sz w:val="26"/>
          <w:szCs w:val="26"/>
          <w:lang w:eastAsia="en-US"/>
        </w:rPr>
        <w:t>. Документация о закупке</w:t>
      </w:r>
    </w:p>
    <w:p w14:paraId="48B67A49"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0" w:history="1">
        <w:r w:rsidR="001F592A" w:rsidRPr="008C6A7D">
          <w:rPr>
            <w:rFonts w:eastAsiaTheme="minorHAnsi"/>
            <w:bCs/>
            <w:sz w:val="26"/>
            <w:szCs w:val="26"/>
            <w:lang w:eastAsia="en-US"/>
          </w:rPr>
          <w:t>16</w:t>
        </w:r>
      </w:hyperlink>
      <w:r w:rsidR="001F592A" w:rsidRPr="008C6A7D">
        <w:rPr>
          <w:rFonts w:eastAsiaTheme="minorHAnsi"/>
          <w:bCs/>
          <w:sz w:val="26"/>
          <w:szCs w:val="26"/>
          <w:lang w:eastAsia="en-US"/>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1B7E2BB9"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1" w:history="1">
        <w:r w:rsidR="001F592A" w:rsidRPr="008C6A7D">
          <w:rPr>
            <w:rFonts w:eastAsiaTheme="minorHAnsi"/>
            <w:bCs/>
            <w:sz w:val="26"/>
            <w:szCs w:val="26"/>
            <w:lang w:eastAsia="en-US"/>
          </w:rPr>
          <w:t>17</w:t>
        </w:r>
      </w:hyperlink>
      <w:r w:rsidR="001F592A" w:rsidRPr="008C6A7D">
        <w:rPr>
          <w:rFonts w:eastAsiaTheme="minorHAnsi"/>
          <w:bCs/>
          <w:sz w:val="26"/>
          <w:szCs w:val="26"/>
          <w:lang w:eastAsia="en-US"/>
        </w:rPr>
        <w:t>. Конкурс в электронной форме</w:t>
      </w:r>
    </w:p>
    <w:p w14:paraId="52600C95"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2" w:history="1">
        <w:r w:rsidR="001F592A" w:rsidRPr="008C6A7D">
          <w:rPr>
            <w:rFonts w:eastAsiaTheme="minorHAnsi"/>
            <w:bCs/>
            <w:sz w:val="26"/>
            <w:szCs w:val="26"/>
            <w:lang w:eastAsia="en-US"/>
          </w:rPr>
          <w:t>1</w:t>
        </w:r>
        <w:r w:rsidR="007258C8">
          <w:rPr>
            <w:rFonts w:eastAsiaTheme="minorHAnsi"/>
            <w:bCs/>
            <w:sz w:val="26"/>
            <w:szCs w:val="26"/>
            <w:lang w:eastAsia="en-US"/>
          </w:rPr>
          <w:t>8</w:t>
        </w:r>
      </w:hyperlink>
      <w:r w:rsidR="007258C8">
        <w:rPr>
          <w:rFonts w:eastAsiaTheme="minorHAnsi"/>
          <w:bCs/>
          <w:sz w:val="26"/>
          <w:szCs w:val="26"/>
          <w:lang w:eastAsia="en-US"/>
        </w:rPr>
        <w:t>.</w:t>
      </w:r>
      <w:r w:rsidR="001F592A" w:rsidRPr="008C6A7D">
        <w:rPr>
          <w:rFonts w:eastAsiaTheme="minorHAnsi"/>
          <w:bCs/>
          <w:sz w:val="26"/>
          <w:szCs w:val="26"/>
          <w:lang w:eastAsia="en-US"/>
        </w:rPr>
        <w:t xml:space="preserve"> Аукцион в электронной форме</w:t>
      </w:r>
    </w:p>
    <w:p w14:paraId="49CF88B2" w14:textId="77777777" w:rsidR="001F592A" w:rsidRPr="008C6A7D" w:rsidRDefault="007258C8" w:rsidP="008C6A7D">
      <w:pPr>
        <w:autoSpaceDE w:val="0"/>
        <w:autoSpaceDN w:val="0"/>
        <w:adjustRightInd w:val="0"/>
        <w:ind w:firstLine="539"/>
        <w:jc w:val="both"/>
        <w:rPr>
          <w:rFonts w:eastAsiaTheme="minorHAnsi"/>
          <w:bCs/>
          <w:sz w:val="26"/>
          <w:szCs w:val="26"/>
          <w:lang w:eastAsia="en-US"/>
        </w:rPr>
      </w:pPr>
      <w:r>
        <w:t>19</w:t>
      </w:r>
      <w:r w:rsidR="001F592A" w:rsidRPr="008C6A7D">
        <w:rPr>
          <w:rFonts w:eastAsiaTheme="minorHAnsi"/>
          <w:bCs/>
          <w:sz w:val="26"/>
          <w:szCs w:val="26"/>
          <w:lang w:eastAsia="en-US"/>
        </w:rPr>
        <w:t>. Запрос котировок в электронной форме</w:t>
      </w:r>
    </w:p>
    <w:p w14:paraId="39BBE2F7"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3" w:history="1">
        <w:r w:rsidR="001F592A" w:rsidRPr="008C6A7D">
          <w:rPr>
            <w:rFonts w:eastAsiaTheme="minorHAnsi"/>
            <w:bCs/>
            <w:sz w:val="26"/>
            <w:szCs w:val="26"/>
            <w:lang w:eastAsia="en-US"/>
          </w:rPr>
          <w:t>2</w:t>
        </w:r>
        <w:r w:rsidR="007258C8">
          <w:rPr>
            <w:rFonts w:eastAsiaTheme="minorHAnsi"/>
            <w:bCs/>
            <w:sz w:val="26"/>
            <w:szCs w:val="26"/>
            <w:lang w:eastAsia="en-US"/>
          </w:rPr>
          <w:t>0</w:t>
        </w:r>
      </w:hyperlink>
      <w:r w:rsidR="001F592A" w:rsidRPr="008C6A7D">
        <w:rPr>
          <w:rFonts w:eastAsiaTheme="minorHAnsi"/>
          <w:bCs/>
          <w:sz w:val="26"/>
          <w:szCs w:val="26"/>
          <w:lang w:eastAsia="en-US"/>
        </w:rPr>
        <w:t>. Запрос предложений в электронной форме</w:t>
      </w:r>
    </w:p>
    <w:p w14:paraId="77FEF073"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4" w:history="1">
        <w:r w:rsidR="001F592A" w:rsidRPr="008C6A7D">
          <w:rPr>
            <w:rFonts w:eastAsiaTheme="minorHAnsi"/>
            <w:bCs/>
            <w:sz w:val="26"/>
            <w:szCs w:val="26"/>
            <w:lang w:eastAsia="en-US"/>
          </w:rPr>
          <w:t>2</w:t>
        </w:r>
        <w:r w:rsidR="007258C8">
          <w:rPr>
            <w:rFonts w:eastAsiaTheme="minorHAnsi"/>
            <w:bCs/>
            <w:sz w:val="26"/>
            <w:szCs w:val="26"/>
            <w:lang w:eastAsia="en-US"/>
          </w:rPr>
          <w:t>1</w:t>
        </w:r>
      </w:hyperlink>
      <w:r w:rsidR="001F592A" w:rsidRPr="008C6A7D">
        <w:rPr>
          <w:rFonts w:eastAsiaTheme="minorHAnsi"/>
          <w:bCs/>
          <w:sz w:val="26"/>
          <w:szCs w:val="26"/>
          <w:lang w:eastAsia="en-US"/>
        </w:rPr>
        <w:t>. Осуществление закупки закрытым способом</w:t>
      </w:r>
    </w:p>
    <w:p w14:paraId="0A5B5A00"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5" w:history="1">
        <w:r w:rsidR="001F592A" w:rsidRPr="008C6A7D">
          <w:rPr>
            <w:rFonts w:eastAsiaTheme="minorHAnsi"/>
            <w:bCs/>
            <w:sz w:val="26"/>
            <w:szCs w:val="26"/>
            <w:lang w:eastAsia="en-US"/>
          </w:rPr>
          <w:t>2</w:t>
        </w:r>
        <w:r w:rsidR="007258C8">
          <w:rPr>
            <w:rFonts w:eastAsiaTheme="minorHAnsi"/>
            <w:bCs/>
            <w:sz w:val="26"/>
            <w:szCs w:val="26"/>
            <w:lang w:eastAsia="en-US"/>
          </w:rPr>
          <w:t>2</w:t>
        </w:r>
      </w:hyperlink>
      <w:r w:rsidR="001F592A" w:rsidRPr="008C6A7D">
        <w:rPr>
          <w:rFonts w:eastAsiaTheme="minorHAnsi"/>
          <w:bCs/>
          <w:sz w:val="26"/>
          <w:szCs w:val="26"/>
          <w:lang w:eastAsia="en-US"/>
        </w:rPr>
        <w:t>. Закупка у единственного поставщика (подрядчика, исполнителя)</w:t>
      </w:r>
    </w:p>
    <w:p w14:paraId="6D986CF7"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6" w:history="1">
        <w:r w:rsidR="001F592A" w:rsidRPr="008C6A7D">
          <w:rPr>
            <w:rFonts w:eastAsiaTheme="minorHAnsi"/>
            <w:bCs/>
            <w:sz w:val="26"/>
            <w:szCs w:val="26"/>
            <w:lang w:eastAsia="en-US"/>
          </w:rPr>
          <w:t>2</w:t>
        </w:r>
        <w:r w:rsidR="007258C8">
          <w:rPr>
            <w:rFonts w:eastAsiaTheme="minorHAnsi"/>
            <w:bCs/>
            <w:sz w:val="26"/>
            <w:szCs w:val="26"/>
            <w:lang w:eastAsia="en-US"/>
          </w:rPr>
          <w:t>2</w:t>
        </w:r>
        <w:r w:rsidR="001F592A" w:rsidRPr="008C6A7D">
          <w:rPr>
            <w:rFonts w:eastAsiaTheme="minorHAnsi"/>
            <w:bCs/>
            <w:sz w:val="26"/>
            <w:szCs w:val="26"/>
            <w:lang w:eastAsia="en-US"/>
          </w:rPr>
          <w:t>&lt;1&gt;</w:t>
        </w:r>
      </w:hyperlink>
      <w:r w:rsidR="001F592A" w:rsidRPr="008C6A7D">
        <w:rPr>
          <w:rFonts w:eastAsiaTheme="minorHAnsi"/>
          <w:bCs/>
          <w:sz w:val="26"/>
          <w:szCs w:val="26"/>
          <w:lang w:eastAsia="en-US"/>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0B993E10"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7" w:history="1">
        <w:r w:rsidR="001F592A" w:rsidRPr="008C6A7D">
          <w:rPr>
            <w:rFonts w:eastAsiaTheme="minorHAnsi"/>
            <w:bCs/>
            <w:sz w:val="26"/>
            <w:szCs w:val="26"/>
            <w:lang w:eastAsia="en-US"/>
          </w:rPr>
          <w:t>2</w:t>
        </w:r>
        <w:r w:rsidR="007258C8">
          <w:rPr>
            <w:rFonts w:eastAsiaTheme="minorHAnsi"/>
            <w:bCs/>
            <w:sz w:val="26"/>
            <w:szCs w:val="26"/>
            <w:lang w:eastAsia="en-US"/>
          </w:rPr>
          <w:t>3</w:t>
        </w:r>
      </w:hyperlink>
      <w:r w:rsidR="001F592A" w:rsidRPr="008C6A7D">
        <w:rPr>
          <w:rFonts w:eastAsiaTheme="minorHAnsi"/>
          <w:bCs/>
          <w:sz w:val="26"/>
          <w:szCs w:val="26"/>
          <w:lang w:eastAsia="en-US"/>
        </w:rPr>
        <w:t>. Заключение договора</w:t>
      </w:r>
    </w:p>
    <w:p w14:paraId="10EEA8E2"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8" w:history="1">
        <w:r w:rsidR="001F592A" w:rsidRPr="008C6A7D">
          <w:rPr>
            <w:rFonts w:eastAsiaTheme="minorHAnsi"/>
            <w:bCs/>
            <w:sz w:val="26"/>
            <w:szCs w:val="26"/>
            <w:lang w:eastAsia="en-US"/>
          </w:rPr>
          <w:t>2</w:t>
        </w:r>
        <w:r w:rsidR="007258C8">
          <w:rPr>
            <w:rFonts w:eastAsiaTheme="minorHAnsi"/>
            <w:bCs/>
            <w:sz w:val="26"/>
            <w:szCs w:val="26"/>
            <w:lang w:eastAsia="en-US"/>
          </w:rPr>
          <w:t>4</w:t>
        </w:r>
      </w:hyperlink>
      <w:r w:rsidR="001F592A" w:rsidRPr="008C6A7D">
        <w:rPr>
          <w:rFonts w:eastAsiaTheme="minorHAnsi"/>
          <w:bCs/>
          <w:sz w:val="26"/>
          <w:szCs w:val="26"/>
          <w:lang w:eastAsia="en-US"/>
        </w:rPr>
        <w:t>. Исполнение договора</w:t>
      </w:r>
    </w:p>
    <w:p w14:paraId="2ED19B01"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29" w:history="1">
        <w:r w:rsidR="001F592A" w:rsidRPr="008C6A7D">
          <w:rPr>
            <w:rFonts w:eastAsiaTheme="minorHAnsi"/>
            <w:bCs/>
            <w:sz w:val="26"/>
            <w:szCs w:val="26"/>
            <w:lang w:eastAsia="en-US"/>
          </w:rPr>
          <w:t>2</w:t>
        </w:r>
        <w:r w:rsidR="007258C8">
          <w:rPr>
            <w:rFonts w:eastAsiaTheme="minorHAnsi"/>
            <w:bCs/>
            <w:sz w:val="26"/>
            <w:szCs w:val="26"/>
            <w:lang w:eastAsia="en-US"/>
          </w:rPr>
          <w:t>5</w:t>
        </w:r>
      </w:hyperlink>
      <w:r w:rsidR="001F592A" w:rsidRPr="008C6A7D">
        <w:rPr>
          <w:rFonts w:eastAsiaTheme="minorHAnsi"/>
          <w:bCs/>
          <w:sz w:val="26"/>
          <w:szCs w:val="26"/>
          <w:lang w:eastAsia="en-US"/>
        </w:rPr>
        <w:t>. Изменение договора</w:t>
      </w:r>
    </w:p>
    <w:p w14:paraId="3A3431FB" w14:textId="77777777" w:rsidR="001F592A" w:rsidRPr="008C6A7D" w:rsidRDefault="00000000" w:rsidP="008C6A7D">
      <w:pPr>
        <w:autoSpaceDE w:val="0"/>
        <w:autoSpaceDN w:val="0"/>
        <w:adjustRightInd w:val="0"/>
        <w:ind w:firstLine="539"/>
        <w:jc w:val="both"/>
        <w:rPr>
          <w:rFonts w:eastAsiaTheme="minorHAnsi"/>
          <w:bCs/>
          <w:sz w:val="26"/>
          <w:szCs w:val="26"/>
          <w:lang w:eastAsia="en-US"/>
        </w:rPr>
      </w:pPr>
      <w:hyperlink r:id="rId30" w:history="1">
        <w:r w:rsidR="001F592A" w:rsidRPr="008C6A7D">
          <w:rPr>
            <w:rFonts w:eastAsiaTheme="minorHAnsi"/>
            <w:bCs/>
            <w:sz w:val="26"/>
            <w:szCs w:val="26"/>
            <w:lang w:eastAsia="en-US"/>
          </w:rPr>
          <w:t>2</w:t>
        </w:r>
        <w:r w:rsidR="007258C8">
          <w:rPr>
            <w:rFonts w:eastAsiaTheme="minorHAnsi"/>
            <w:bCs/>
            <w:sz w:val="26"/>
            <w:szCs w:val="26"/>
            <w:lang w:eastAsia="en-US"/>
          </w:rPr>
          <w:t>6</w:t>
        </w:r>
      </w:hyperlink>
      <w:r w:rsidR="001F592A" w:rsidRPr="008C6A7D">
        <w:rPr>
          <w:rFonts w:eastAsiaTheme="minorHAnsi"/>
          <w:bCs/>
          <w:sz w:val="26"/>
          <w:szCs w:val="26"/>
          <w:lang w:eastAsia="en-US"/>
        </w:rPr>
        <w:t>. Расторжение договора</w:t>
      </w:r>
    </w:p>
    <w:p w14:paraId="7F6E41FF" w14:textId="77777777" w:rsidR="001F592A" w:rsidRPr="008C6A7D" w:rsidRDefault="00126BFC" w:rsidP="008C6A7D">
      <w:pPr>
        <w:autoSpaceDE w:val="0"/>
        <w:autoSpaceDN w:val="0"/>
        <w:adjustRightInd w:val="0"/>
        <w:ind w:firstLine="539"/>
        <w:jc w:val="both"/>
        <w:rPr>
          <w:rFonts w:eastAsiaTheme="minorHAnsi"/>
          <w:bCs/>
          <w:sz w:val="26"/>
          <w:szCs w:val="26"/>
          <w:lang w:eastAsia="en-US"/>
        </w:rPr>
      </w:pPr>
      <w:r w:rsidRPr="008C6A7D">
        <w:rPr>
          <w:rFonts w:eastAsiaTheme="minorHAnsi"/>
          <w:bCs/>
          <w:sz w:val="26"/>
          <w:szCs w:val="26"/>
          <w:lang w:eastAsia="en-US"/>
        </w:rPr>
        <w:t>2</w:t>
      </w:r>
      <w:r w:rsidR="007258C8">
        <w:rPr>
          <w:rFonts w:eastAsiaTheme="minorHAnsi"/>
          <w:bCs/>
          <w:sz w:val="26"/>
          <w:szCs w:val="26"/>
          <w:lang w:eastAsia="en-US"/>
        </w:rPr>
        <w:t>7</w:t>
      </w:r>
      <w:r w:rsidR="001F592A" w:rsidRPr="008C6A7D">
        <w:rPr>
          <w:rFonts w:eastAsiaTheme="minorHAnsi"/>
          <w:bCs/>
          <w:sz w:val="26"/>
          <w:szCs w:val="26"/>
          <w:lang w:eastAsia="en-US"/>
        </w:rPr>
        <w:t>. Отчетность</w:t>
      </w:r>
    </w:p>
    <w:p w14:paraId="43E6CF58" w14:textId="77777777" w:rsidR="001F592A" w:rsidRPr="008C6A7D" w:rsidRDefault="007258C8" w:rsidP="008C6A7D">
      <w:pPr>
        <w:autoSpaceDE w:val="0"/>
        <w:autoSpaceDN w:val="0"/>
        <w:adjustRightInd w:val="0"/>
        <w:ind w:firstLine="539"/>
        <w:jc w:val="both"/>
        <w:rPr>
          <w:rFonts w:eastAsiaTheme="minorHAnsi"/>
          <w:bCs/>
          <w:sz w:val="26"/>
          <w:szCs w:val="26"/>
          <w:lang w:eastAsia="en-US"/>
        </w:rPr>
      </w:pPr>
      <w:r>
        <w:t>28</w:t>
      </w:r>
      <w:r w:rsidR="001F592A" w:rsidRPr="008C6A7D">
        <w:rPr>
          <w:rFonts w:eastAsiaTheme="minorHAnsi"/>
          <w:bCs/>
          <w:sz w:val="26"/>
          <w:szCs w:val="26"/>
          <w:lang w:eastAsia="en-US"/>
        </w:rPr>
        <w:t>. Особенности отдельных видов закупок</w:t>
      </w:r>
    </w:p>
    <w:p w14:paraId="08AD389E" w14:textId="77777777" w:rsidR="008C6A7D" w:rsidRPr="008C6A7D" w:rsidRDefault="008C6A7D" w:rsidP="001F592A">
      <w:pPr>
        <w:pStyle w:val="ConsPlusTitle"/>
        <w:jc w:val="center"/>
        <w:outlineLvl w:val="1"/>
        <w:rPr>
          <w:rFonts w:ascii="Times New Roman" w:hAnsi="Times New Roman" w:cs="Times New Roman"/>
          <w:sz w:val="26"/>
          <w:szCs w:val="26"/>
        </w:rPr>
      </w:pPr>
    </w:p>
    <w:p w14:paraId="7861AA1C" w14:textId="77777777" w:rsidR="008C6A7D" w:rsidRDefault="008C6A7D" w:rsidP="001F592A">
      <w:pPr>
        <w:pStyle w:val="ConsPlusTitle"/>
        <w:jc w:val="center"/>
        <w:outlineLvl w:val="1"/>
      </w:pPr>
    </w:p>
    <w:p w14:paraId="55C7F486" w14:textId="77777777" w:rsidR="008C6A7D" w:rsidRDefault="008C6A7D" w:rsidP="001F592A">
      <w:pPr>
        <w:pStyle w:val="ConsPlusTitle"/>
        <w:jc w:val="center"/>
        <w:outlineLvl w:val="1"/>
      </w:pPr>
    </w:p>
    <w:p w14:paraId="72FC985C" w14:textId="77777777" w:rsidR="008C6A7D" w:rsidRDefault="008C6A7D" w:rsidP="001F592A">
      <w:pPr>
        <w:pStyle w:val="ConsPlusTitle"/>
        <w:jc w:val="center"/>
        <w:outlineLvl w:val="1"/>
      </w:pPr>
    </w:p>
    <w:p w14:paraId="5F6DFFE6" w14:textId="77777777" w:rsidR="008C6A7D" w:rsidRDefault="008C6A7D" w:rsidP="001F592A">
      <w:pPr>
        <w:pStyle w:val="ConsPlusTitle"/>
        <w:jc w:val="center"/>
        <w:outlineLvl w:val="1"/>
      </w:pPr>
    </w:p>
    <w:p w14:paraId="19FF0BC6" w14:textId="77777777" w:rsidR="009B459F" w:rsidRDefault="009B459F" w:rsidP="001F592A">
      <w:pPr>
        <w:pStyle w:val="ConsPlusTitle"/>
        <w:jc w:val="center"/>
        <w:outlineLvl w:val="1"/>
      </w:pPr>
    </w:p>
    <w:p w14:paraId="68737003" w14:textId="77777777" w:rsidR="009B459F" w:rsidRDefault="009B459F" w:rsidP="001F592A">
      <w:pPr>
        <w:pStyle w:val="ConsPlusTitle"/>
        <w:jc w:val="center"/>
        <w:outlineLvl w:val="1"/>
      </w:pPr>
    </w:p>
    <w:p w14:paraId="2F9D0F10" w14:textId="77777777" w:rsidR="009B459F" w:rsidRDefault="009B459F" w:rsidP="001F592A">
      <w:pPr>
        <w:pStyle w:val="ConsPlusTitle"/>
        <w:jc w:val="center"/>
        <w:outlineLvl w:val="1"/>
      </w:pPr>
    </w:p>
    <w:p w14:paraId="3757A8D6" w14:textId="77777777" w:rsidR="008C6A7D" w:rsidRDefault="008C6A7D" w:rsidP="001F592A">
      <w:pPr>
        <w:pStyle w:val="ConsPlusTitle"/>
        <w:jc w:val="center"/>
        <w:outlineLvl w:val="1"/>
      </w:pPr>
    </w:p>
    <w:p w14:paraId="38F4F348"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lastRenderedPageBreak/>
        <w:t>1. Термины и определения</w:t>
      </w:r>
    </w:p>
    <w:p w14:paraId="2825ED52" w14:textId="77777777" w:rsidR="009B459F" w:rsidRPr="009B459F" w:rsidRDefault="009B459F" w:rsidP="009B459F">
      <w:pPr>
        <w:pStyle w:val="ConsPlusNormal"/>
        <w:jc w:val="both"/>
        <w:rPr>
          <w:rFonts w:ascii="Times New Roman" w:hAnsi="Times New Roman" w:cs="Times New Roman"/>
          <w:sz w:val="26"/>
          <w:szCs w:val="26"/>
        </w:rPr>
      </w:pPr>
    </w:p>
    <w:p w14:paraId="520E264C"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3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03E024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Настоящее Положение не регулирует отношения, предусмотренные </w:t>
      </w:r>
      <w:hyperlink r:id="rId32">
        <w:r w:rsidRPr="009B459F">
          <w:rPr>
            <w:rFonts w:ascii="Times New Roman" w:hAnsi="Times New Roman" w:cs="Times New Roman"/>
            <w:sz w:val="26"/>
            <w:szCs w:val="26"/>
          </w:rPr>
          <w:t>частью 4 статьи 1</w:t>
        </w:r>
      </w:hyperlink>
      <w:r w:rsidRPr="009B459F">
        <w:rPr>
          <w:rFonts w:ascii="Times New Roman" w:hAnsi="Times New Roman" w:cs="Times New Roman"/>
          <w:sz w:val="26"/>
          <w:szCs w:val="26"/>
        </w:rPr>
        <w:t xml:space="preserve"> Федерального закона N 223-ФЗ.</w:t>
      </w:r>
    </w:p>
    <w:p w14:paraId="48ECC0D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 Для целей настоящего Положения используются следующие термины и определения:</w:t>
      </w:r>
    </w:p>
    <w:p w14:paraId="3DAFD6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14:paraId="1DBDE12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33">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14:paraId="18746FF0" w14:textId="09C0126C"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заказчик - </w:t>
      </w:r>
      <w:r w:rsidR="0069378C" w:rsidRPr="002B5753">
        <w:rPr>
          <w:rFonts w:ascii="Times New Roman" w:hAnsi="Times New Roman" w:cs="Times New Roman"/>
          <w:b/>
          <w:bCs/>
          <w:sz w:val="26"/>
          <w:szCs w:val="26"/>
        </w:rPr>
        <w:t>Акционерное общество «Ярославльлифт»</w:t>
      </w:r>
      <w:r w:rsidR="0069378C" w:rsidRPr="002B5753">
        <w:rPr>
          <w:rFonts w:ascii="Times New Roman" w:hAnsi="Times New Roman" w:cs="Times New Roman"/>
          <w:sz w:val="26"/>
          <w:szCs w:val="26"/>
        </w:rPr>
        <w:t xml:space="preserve"> </w:t>
      </w:r>
      <w:r w:rsidRPr="009B459F">
        <w:rPr>
          <w:rFonts w:ascii="Times New Roman" w:hAnsi="Times New Roman" w:cs="Times New Roman"/>
          <w:sz w:val="26"/>
          <w:szCs w:val="26"/>
        </w:rPr>
        <w:t xml:space="preserve">- юридическое лицо, в интересах и за счет </w:t>
      </w:r>
      <w:proofErr w:type="gramStart"/>
      <w:r w:rsidRPr="009B459F">
        <w:rPr>
          <w:rFonts w:ascii="Times New Roman" w:hAnsi="Times New Roman" w:cs="Times New Roman"/>
          <w:sz w:val="26"/>
          <w:szCs w:val="26"/>
        </w:rPr>
        <w:t>средств</w:t>
      </w:r>
      <w:proofErr w:type="gramEnd"/>
      <w:r w:rsidRPr="009B459F">
        <w:rPr>
          <w:rFonts w:ascii="Times New Roman" w:hAnsi="Times New Roman" w:cs="Times New Roman"/>
          <w:sz w:val="26"/>
          <w:szCs w:val="26"/>
        </w:rPr>
        <w:t xml:space="preserve"> которого осуществляется закупка;</w:t>
      </w:r>
    </w:p>
    <w:p w14:paraId="45F715F1" w14:textId="026C247A"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сайт заказчика - сайт заказчика в сети "Интернет"</w:t>
      </w:r>
      <w:r w:rsidR="0069378C">
        <w:rPr>
          <w:rFonts w:ascii="Times New Roman" w:hAnsi="Times New Roman" w:cs="Times New Roman"/>
          <w:sz w:val="26"/>
          <w:szCs w:val="26"/>
        </w:rPr>
        <w:t xml:space="preserve">- </w:t>
      </w:r>
      <w:r w:rsidRPr="009B459F">
        <w:rPr>
          <w:rFonts w:ascii="Times New Roman" w:hAnsi="Times New Roman" w:cs="Times New Roman"/>
          <w:sz w:val="26"/>
          <w:szCs w:val="26"/>
        </w:rPr>
        <w:t xml:space="preserve"> </w:t>
      </w:r>
      <w:r w:rsidR="00E620E8" w:rsidRPr="000E5706">
        <w:rPr>
          <w:rFonts w:ascii="Times New Roman" w:hAnsi="Times New Roman" w:cs="Times New Roman"/>
          <w:sz w:val="26"/>
          <w:szCs w:val="26"/>
          <w:lang w:val="en-US"/>
        </w:rPr>
        <w:t>www</w:t>
      </w:r>
      <w:r w:rsidR="00E620E8">
        <w:t>.</w:t>
      </w:r>
      <w:hyperlink r:id="rId34" w:tgtFrame="_blank" w:history="1">
        <w:r w:rsidR="0069378C" w:rsidRPr="002B5753">
          <w:rPr>
            <w:rStyle w:val="a6"/>
            <w:rFonts w:ascii="Times New Roman" w:hAnsi="Times New Roman" w:cs="Times New Roman"/>
            <w:sz w:val="26"/>
            <w:szCs w:val="26"/>
          </w:rPr>
          <w:t>yaroslavllift.ru</w:t>
        </w:r>
      </w:hyperlink>
      <w:r w:rsidRPr="009B459F">
        <w:rPr>
          <w:rFonts w:ascii="Times New Roman" w:hAnsi="Times New Roman" w:cs="Times New Roman"/>
          <w:sz w:val="26"/>
          <w:szCs w:val="26"/>
        </w:rPr>
        <w:t>;</w:t>
      </w:r>
    </w:p>
    <w:p w14:paraId="33118A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электронная площадка - сайт в сети "Интернет", программно-аппаратный комплекс которого обеспечивает проведение закупок в электронной форме;</w:t>
      </w:r>
    </w:p>
    <w:p w14:paraId="42FC3D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35">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w:t>
      </w:r>
      <w:r w:rsidRPr="009B459F">
        <w:rPr>
          <w:rFonts w:ascii="Times New Roman" w:hAnsi="Times New Roman" w:cs="Times New Roman"/>
          <w:sz w:val="26"/>
          <w:szCs w:val="26"/>
        </w:rPr>
        <w:lastRenderedPageBreak/>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1E0819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предмет закупки - товары, работы, услуги, закупка которых производится заказчиком в соответствии с настоящим Положением для своих нужд;</w:t>
      </w:r>
    </w:p>
    <w:p w14:paraId="7CD9600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3A46511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организатор закупки – департамент социально-экономического развития города мэрии города Ярославля, уполномоченный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14:paraId="36A1200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(далее - Федеральный закон от 14 июля 2022 года N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w:t>
      </w:r>
    </w:p>
    <w:p w14:paraId="5E570D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A166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лидер коллективного участника закупки - лицо, являющееся одним из членов коллективного участника закупки и представляющее интересы всех членов </w:t>
      </w:r>
      <w:r w:rsidRPr="009B459F">
        <w:rPr>
          <w:rFonts w:ascii="Times New Roman" w:hAnsi="Times New Roman" w:cs="Times New Roman"/>
          <w:sz w:val="26"/>
          <w:szCs w:val="26"/>
        </w:rPr>
        <w:lastRenderedPageBreak/>
        <w:t>коллективного участника закупки при осуществлении закупки;</w:t>
      </w:r>
    </w:p>
    <w:p w14:paraId="66EA8B1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4EE8084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официальный сайт - официальный сайт единой информационной системы в информационно-телекоммуникационной сети "Интернет".</w:t>
      </w:r>
    </w:p>
    <w:p w14:paraId="3692EB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D62826B" w14:textId="77777777" w:rsidR="009B459F" w:rsidRPr="009B459F" w:rsidRDefault="009B459F" w:rsidP="009B459F">
      <w:pPr>
        <w:pStyle w:val="ConsPlusNormal"/>
        <w:jc w:val="both"/>
        <w:rPr>
          <w:rFonts w:ascii="Times New Roman" w:hAnsi="Times New Roman" w:cs="Times New Roman"/>
          <w:sz w:val="26"/>
          <w:szCs w:val="26"/>
        </w:rPr>
      </w:pPr>
    </w:p>
    <w:p w14:paraId="07321DB0"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 Цели, принципы, правовое регулирование</w:t>
      </w:r>
    </w:p>
    <w:p w14:paraId="28A9A21C" w14:textId="77777777" w:rsidR="009B459F" w:rsidRPr="009B459F" w:rsidRDefault="009B459F" w:rsidP="009B459F">
      <w:pPr>
        <w:pStyle w:val="ConsPlusNormal"/>
        <w:jc w:val="both"/>
        <w:rPr>
          <w:rFonts w:ascii="Times New Roman" w:hAnsi="Times New Roman" w:cs="Times New Roman"/>
          <w:sz w:val="26"/>
          <w:szCs w:val="26"/>
        </w:rPr>
      </w:pPr>
    </w:p>
    <w:p w14:paraId="0EBCD65B"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7D780DC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 Основными принципами осуществления закупки являются:</w:t>
      </w:r>
    </w:p>
    <w:p w14:paraId="01B5E91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информационная открытость закупки;</w:t>
      </w:r>
    </w:p>
    <w:p w14:paraId="3ABB974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14:paraId="49A778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8B4915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отсутствие ограничения допуска к участию в закупке путем установления неизмеряемых требований к участникам закупки;</w:t>
      </w:r>
    </w:p>
    <w:p w14:paraId="0238868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4D8EC82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 При закупке товаров, работ, услуг заказчик руководствуется </w:t>
      </w:r>
      <w:hyperlink r:id="rId36">
        <w:r w:rsidRPr="009B459F">
          <w:rPr>
            <w:rFonts w:ascii="Times New Roman" w:hAnsi="Times New Roman" w:cs="Times New Roman"/>
            <w:sz w:val="26"/>
            <w:szCs w:val="26"/>
          </w:rPr>
          <w:t>Конституцией</w:t>
        </w:r>
      </w:hyperlink>
      <w:r w:rsidRPr="009B459F">
        <w:rPr>
          <w:rFonts w:ascii="Times New Roman" w:hAnsi="Times New Roman" w:cs="Times New Roman"/>
          <w:sz w:val="26"/>
          <w:szCs w:val="26"/>
        </w:rPr>
        <w:t xml:space="preserve"> Российской Федерации, Гражданским </w:t>
      </w:r>
      <w:hyperlink r:id="rId37">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Федеральным </w:t>
      </w:r>
      <w:hyperlink r:id="rId3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Федеральным </w:t>
      </w:r>
      <w:hyperlink r:id="rId3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26 июля 2006 года N 135-ФЗ "О защите конкуренции", иными федеральными законами и нормативными правовыми актами </w:t>
      </w:r>
      <w:r w:rsidRPr="009B459F">
        <w:rPr>
          <w:rFonts w:ascii="Times New Roman" w:hAnsi="Times New Roman" w:cs="Times New Roman"/>
          <w:sz w:val="26"/>
          <w:szCs w:val="26"/>
        </w:rPr>
        <w:lastRenderedPageBreak/>
        <w:t>Российской Федерации, настоящим Положением, иными локальными актами заказчика.</w:t>
      </w:r>
    </w:p>
    <w:p w14:paraId="79A186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4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4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соответствующего извещения о закупке.</w:t>
      </w:r>
    </w:p>
    <w:p w14:paraId="44BDDA1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14:paraId="4263856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 Обязательному размещению в единой информационной системе подлежат следующие информация и документы:</w:t>
      </w:r>
    </w:p>
    <w:p w14:paraId="7F02C33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положение о закупке, изменения, вносимые в положение о закупке;</w:t>
      </w:r>
    </w:p>
    <w:p w14:paraId="2807472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товаров, работ, услуг, изменения, внесенные в такой план;</w:t>
      </w:r>
    </w:p>
    <w:p w14:paraId="3A40A1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инновационной продукции, высокотехнологичной продукции, лекарственных средств, изменения, внесенные в такой план;</w:t>
      </w:r>
    </w:p>
    <w:p w14:paraId="5C7F42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4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 настоящим Положением;</w:t>
      </w:r>
    </w:p>
    <w:p w14:paraId="192039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48">
        <w:r w:rsidRPr="009B459F">
          <w:rPr>
            <w:rFonts w:ascii="Times New Roman" w:hAnsi="Times New Roman" w:cs="Times New Roman"/>
            <w:sz w:val="26"/>
            <w:szCs w:val="26"/>
          </w:rPr>
          <w:t>раздела 3</w:t>
        </w:r>
      </w:hyperlink>
      <w:r w:rsidRPr="009B459F">
        <w:rPr>
          <w:rFonts w:ascii="Times New Roman" w:hAnsi="Times New Roman" w:cs="Times New Roman"/>
          <w:sz w:val="26"/>
          <w:szCs w:val="26"/>
        </w:rPr>
        <w:t xml:space="preserve"> настоящего Положения).</w:t>
      </w:r>
    </w:p>
    <w:p w14:paraId="04564A8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rsidRPr="009B459F">
        <w:rPr>
          <w:rFonts w:ascii="Times New Roman" w:hAnsi="Times New Roman" w:cs="Times New Roman"/>
          <w:sz w:val="26"/>
          <w:szCs w:val="26"/>
        </w:rPr>
        <w:lastRenderedPageBreak/>
        <w:t>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N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7D76342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ABC63FC" w14:textId="77777777" w:rsidR="009B459F" w:rsidRPr="009B459F" w:rsidRDefault="009B459F" w:rsidP="009B459F">
      <w:pPr>
        <w:autoSpaceDE w:val="0"/>
        <w:autoSpaceDN w:val="0"/>
        <w:adjustRightInd w:val="0"/>
        <w:ind w:firstLine="540"/>
        <w:jc w:val="both"/>
        <w:rPr>
          <w:rFonts w:eastAsiaTheme="minorHAnsi"/>
          <w:sz w:val="26"/>
          <w:szCs w:val="26"/>
          <w:lang w:eastAsia="en-US"/>
        </w:rPr>
      </w:pPr>
    </w:p>
    <w:p w14:paraId="685498E1" w14:textId="77777777"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2.9. Муниципальные бюджетные учреждения города Ярославля, муниципальные автономные учреждения города Ярославля, муниципальные унитарные предприятия города Ярославля,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14:paraId="1079E3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2.10. 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2F27F70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2B3D45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2.11.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43">
        <w:r w:rsidRPr="009B459F">
          <w:rPr>
            <w:rFonts w:ascii="Times New Roman" w:hAnsi="Times New Roman" w:cs="Times New Roman"/>
            <w:sz w:val="26"/>
            <w:szCs w:val="26"/>
          </w:rPr>
          <w:t>части 2 статьи 1</w:t>
        </w:r>
      </w:hyperlink>
      <w:r w:rsidRPr="009B459F">
        <w:rPr>
          <w:rFonts w:ascii="Times New Roman" w:hAnsi="Times New Roman" w:cs="Times New Roman"/>
          <w:sz w:val="26"/>
          <w:szCs w:val="26"/>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44">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45">
        <w:r w:rsidRPr="009B459F">
          <w:rPr>
            <w:rFonts w:ascii="Times New Roman" w:hAnsi="Times New Roman" w:cs="Times New Roman"/>
            <w:sz w:val="26"/>
            <w:szCs w:val="26"/>
          </w:rPr>
          <w:t>частью 1 статьи 2</w:t>
        </w:r>
      </w:hyperlink>
      <w:r w:rsidRPr="009B459F">
        <w:rPr>
          <w:rFonts w:ascii="Times New Roman" w:hAnsi="Times New Roman" w:cs="Times New Roman"/>
          <w:sz w:val="26"/>
          <w:szCs w:val="26"/>
        </w:rPr>
        <w:t xml:space="preserve"> Федерального закона N 223-ФЗ и регламентирующими правила закупок.</w:t>
      </w:r>
    </w:p>
    <w:p w14:paraId="68A7C2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Заказчик самостоятельно устанавливает в положении о закупке перечень </w:t>
      </w:r>
      <w:r w:rsidRPr="009B459F">
        <w:rPr>
          <w:rFonts w:ascii="Times New Roman" w:hAnsi="Times New Roman" w:cs="Times New Roman"/>
          <w:sz w:val="26"/>
          <w:szCs w:val="26"/>
        </w:rPr>
        <w:lastRenderedPageBreak/>
        <w:t>взаимозависимых лиц (при необходимости).</w:t>
      </w:r>
    </w:p>
    <w:p w14:paraId="06E3B70C" w14:textId="77777777" w:rsidR="009B459F" w:rsidRPr="009B459F" w:rsidRDefault="009B459F" w:rsidP="009B459F">
      <w:pPr>
        <w:pStyle w:val="ConsPlusTitle"/>
        <w:jc w:val="center"/>
        <w:outlineLvl w:val="1"/>
        <w:rPr>
          <w:rFonts w:ascii="Times New Roman" w:hAnsi="Times New Roman" w:cs="Times New Roman"/>
          <w:sz w:val="26"/>
          <w:szCs w:val="26"/>
        </w:rPr>
      </w:pPr>
    </w:p>
    <w:p w14:paraId="68F1FF2E"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3. Особенности осуществления закупок у субъектов малого</w:t>
      </w:r>
    </w:p>
    <w:p w14:paraId="26D76DEA"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и среднего предпринимательства</w:t>
      </w:r>
    </w:p>
    <w:p w14:paraId="31A07A8F" w14:textId="77777777" w:rsidR="009B459F" w:rsidRPr="009B459F" w:rsidRDefault="009B459F" w:rsidP="009B459F">
      <w:pPr>
        <w:pStyle w:val="ConsPlusNormal"/>
        <w:jc w:val="both"/>
        <w:rPr>
          <w:rFonts w:ascii="Times New Roman" w:hAnsi="Times New Roman" w:cs="Times New Roman"/>
          <w:sz w:val="26"/>
          <w:szCs w:val="26"/>
        </w:rPr>
      </w:pPr>
    </w:p>
    <w:p w14:paraId="748A7D8A"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3.1. 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14:paraId="7FFEFC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3.2. Для осуществления закупок, участниками которых являются только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74357DC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326D00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4308425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46">
        <w:r w:rsidRPr="009B459F">
          <w:rPr>
            <w:rFonts w:ascii="Times New Roman" w:hAnsi="Times New Roman" w:cs="Times New Roman"/>
            <w:sz w:val="26"/>
            <w:szCs w:val="26"/>
          </w:rPr>
          <w:t>классификатора</w:t>
        </w:r>
      </w:hyperlink>
      <w:r w:rsidRPr="009B459F">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2EE5BF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3EE6C43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w:t>
      </w:r>
      <w:r w:rsidRPr="009B459F">
        <w:rPr>
          <w:rFonts w:ascii="Times New Roman" w:hAnsi="Times New Roman" w:cs="Times New Roman"/>
          <w:sz w:val="26"/>
          <w:szCs w:val="26"/>
        </w:rPr>
        <w:lastRenderedPageBreak/>
        <w:t xml:space="preserve">предпринимательства, закреплены в </w:t>
      </w:r>
      <w:hyperlink r:id="rId47">
        <w:r w:rsidRPr="009B459F">
          <w:rPr>
            <w:rFonts w:ascii="Times New Roman" w:hAnsi="Times New Roman" w:cs="Times New Roman"/>
            <w:sz w:val="26"/>
            <w:szCs w:val="26"/>
          </w:rPr>
          <w:t>статье 3.4</w:t>
        </w:r>
      </w:hyperlink>
      <w:r w:rsidRPr="009B459F">
        <w:rPr>
          <w:rFonts w:ascii="Times New Roman" w:hAnsi="Times New Roman" w:cs="Times New Roman"/>
          <w:sz w:val="26"/>
          <w:szCs w:val="26"/>
        </w:rPr>
        <w:t xml:space="preserve"> Федерального закона N 223-ФЗ.</w:t>
      </w:r>
    </w:p>
    <w:p w14:paraId="3601E372" w14:textId="77777777" w:rsidR="009B459F" w:rsidRPr="009B459F" w:rsidRDefault="009B459F" w:rsidP="009B459F">
      <w:pPr>
        <w:pStyle w:val="ConsPlusNormal"/>
        <w:jc w:val="both"/>
        <w:rPr>
          <w:rFonts w:ascii="Times New Roman" w:hAnsi="Times New Roman" w:cs="Times New Roman"/>
          <w:sz w:val="26"/>
          <w:szCs w:val="26"/>
        </w:rPr>
      </w:pPr>
    </w:p>
    <w:p w14:paraId="017F5D1E" w14:textId="77777777" w:rsidR="009B459F" w:rsidRPr="009B459F" w:rsidRDefault="009B459F" w:rsidP="009B459F">
      <w:pPr>
        <w:pStyle w:val="ConsPlusTitle"/>
        <w:ind w:firstLine="539"/>
        <w:jc w:val="both"/>
        <w:outlineLvl w:val="1"/>
        <w:rPr>
          <w:rFonts w:ascii="Times New Roman" w:hAnsi="Times New Roman" w:cs="Times New Roman"/>
          <w:b w:val="0"/>
          <w:sz w:val="26"/>
          <w:szCs w:val="26"/>
        </w:rPr>
      </w:pPr>
      <w:r w:rsidRPr="009B459F">
        <w:rPr>
          <w:rFonts w:ascii="Times New Roman" w:hAnsi="Times New Roman" w:cs="Times New Roman"/>
          <w:b w:val="0"/>
          <w:sz w:val="26"/>
          <w:szCs w:val="26"/>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22</w:t>
      </w:r>
      <w:r w:rsidRPr="009B459F">
        <w:rPr>
          <w:rFonts w:ascii="Times New Roman" w:hAnsi="Times New Roman" w:cs="Times New Roman"/>
          <w:b w:val="0"/>
          <w:sz w:val="26"/>
          <w:szCs w:val="26"/>
          <w:vertAlign w:val="superscript"/>
        </w:rPr>
        <w:t xml:space="preserve">1 </w:t>
      </w:r>
      <w:r w:rsidRPr="009B459F">
        <w:rPr>
          <w:rFonts w:ascii="Times New Roman" w:hAnsi="Times New Roman" w:cs="Times New Roman"/>
          <w:b w:val="0"/>
          <w:sz w:val="26"/>
          <w:szCs w:val="26"/>
        </w:rPr>
        <w:t>настоящего Положения.</w:t>
      </w:r>
    </w:p>
    <w:p w14:paraId="0E23ED11" w14:textId="77777777" w:rsidR="009B459F" w:rsidRPr="009B459F" w:rsidRDefault="009B459F" w:rsidP="009B459F">
      <w:pPr>
        <w:pStyle w:val="ConsPlusTitle"/>
        <w:outlineLvl w:val="1"/>
        <w:rPr>
          <w:rFonts w:ascii="Times New Roman" w:hAnsi="Times New Roman" w:cs="Times New Roman"/>
          <w:sz w:val="26"/>
          <w:szCs w:val="26"/>
        </w:rPr>
      </w:pPr>
    </w:p>
    <w:p w14:paraId="134A5C41"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4. Приоритет товаров российского происхождения, работ,</w:t>
      </w:r>
    </w:p>
    <w:p w14:paraId="26C1D5A3"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услуг, выполняемых, оказываемых российскими лицами,</w:t>
      </w:r>
    </w:p>
    <w:p w14:paraId="752D89E4"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 отношению к товарам, происходящим из иностранных</w:t>
      </w:r>
    </w:p>
    <w:p w14:paraId="6F0FF6CF"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государств, работам, услугам, выполняемым,</w:t>
      </w:r>
    </w:p>
    <w:p w14:paraId="527C58E9"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оказываемым иностранными лицами</w:t>
      </w:r>
    </w:p>
    <w:p w14:paraId="076BCA46" w14:textId="77777777" w:rsidR="009B459F" w:rsidRPr="009B459F" w:rsidRDefault="009B459F" w:rsidP="009B459F">
      <w:pPr>
        <w:pStyle w:val="ConsPlusNormal"/>
        <w:jc w:val="both"/>
        <w:rPr>
          <w:rFonts w:ascii="Times New Roman" w:hAnsi="Times New Roman" w:cs="Times New Roman"/>
          <w:sz w:val="26"/>
          <w:szCs w:val="26"/>
        </w:rPr>
      </w:pPr>
    </w:p>
    <w:p w14:paraId="4D3B9AEC" w14:textId="77777777"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2B3321F" w14:textId="77777777"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4.2. Приоритет не предоставляется в случаях, установленных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F966F55" w14:textId="77777777" w:rsidR="009B459F" w:rsidRPr="009B459F" w:rsidRDefault="009B459F" w:rsidP="009B459F">
      <w:pPr>
        <w:pStyle w:val="ConsPlusTitle"/>
        <w:jc w:val="center"/>
        <w:outlineLvl w:val="1"/>
        <w:rPr>
          <w:rFonts w:ascii="Times New Roman" w:hAnsi="Times New Roman" w:cs="Times New Roman"/>
          <w:sz w:val="26"/>
          <w:szCs w:val="26"/>
        </w:rPr>
      </w:pPr>
    </w:p>
    <w:p w14:paraId="3939DFD5"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5. Организатор закупки</w:t>
      </w:r>
    </w:p>
    <w:p w14:paraId="7C4CB196" w14:textId="77777777" w:rsidR="009B459F" w:rsidRPr="009B459F" w:rsidRDefault="009B459F" w:rsidP="009B459F">
      <w:pPr>
        <w:pStyle w:val="ConsPlusNormal"/>
        <w:jc w:val="both"/>
        <w:rPr>
          <w:rFonts w:ascii="Times New Roman" w:hAnsi="Times New Roman" w:cs="Times New Roman"/>
          <w:sz w:val="26"/>
          <w:szCs w:val="26"/>
        </w:rPr>
      </w:pPr>
    </w:p>
    <w:p w14:paraId="2545C513" w14:textId="77777777"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48" w:history="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 223-ФЗ, утверждаемым постановлением мэрии города Ярославля.</w:t>
      </w:r>
    </w:p>
    <w:p w14:paraId="00A62DDE" w14:textId="77777777" w:rsidR="009B459F" w:rsidRPr="009B459F" w:rsidRDefault="009B459F" w:rsidP="009B459F">
      <w:pPr>
        <w:pStyle w:val="ConsPlusTitle"/>
        <w:outlineLvl w:val="1"/>
        <w:rPr>
          <w:rFonts w:ascii="Times New Roman" w:hAnsi="Times New Roman" w:cs="Times New Roman"/>
          <w:sz w:val="26"/>
          <w:szCs w:val="26"/>
        </w:rPr>
      </w:pPr>
    </w:p>
    <w:p w14:paraId="023A4776"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6. Планирование</w:t>
      </w:r>
    </w:p>
    <w:p w14:paraId="10D43AFC" w14:textId="77777777" w:rsidR="009B459F" w:rsidRPr="009B459F" w:rsidRDefault="009B459F" w:rsidP="009B459F">
      <w:pPr>
        <w:pStyle w:val="ConsPlusNormal"/>
        <w:jc w:val="both"/>
        <w:rPr>
          <w:rFonts w:ascii="Times New Roman" w:hAnsi="Times New Roman" w:cs="Times New Roman"/>
          <w:sz w:val="26"/>
          <w:szCs w:val="26"/>
        </w:rPr>
      </w:pPr>
    </w:p>
    <w:p w14:paraId="38E78E9A"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6.1. Планирование закупок осуществляется исходя из оценки потребностей заказчика в товарах, работах, услугах.</w:t>
      </w:r>
    </w:p>
    <w:p w14:paraId="26568C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614DE91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заказчика является основанием для осуществления закупки товаров, работ, услуг.</w:t>
      </w:r>
    </w:p>
    <w:p w14:paraId="04F483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49">
        <w:r w:rsidRPr="009B459F">
          <w:rPr>
            <w:rFonts w:ascii="Times New Roman" w:hAnsi="Times New Roman" w:cs="Times New Roman"/>
            <w:sz w:val="26"/>
            <w:szCs w:val="26"/>
          </w:rPr>
          <w:t>части 2 статьи 4</w:t>
        </w:r>
      </w:hyperlink>
      <w:r w:rsidRPr="009B459F">
        <w:rPr>
          <w:rFonts w:ascii="Times New Roman" w:hAnsi="Times New Roman" w:cs="Times New Roman"/>
          <w:sz w:val="26"/>
          <w:szCs w:val="26"/>
        </w:rPr>
        <w:t xml:space="preserve"> Федерального закона N 223-ФЗ, с учетом особенностей, предусмотренных настоящим Положением.</w:t>
      </w:r>
    </w:p>
    <w:p w14:paraId="3363E06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19A441B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50">
        <w:r w:rsidRPr="009B459F">
          <w:rPr>
            <w:rFonts w:ascii="Times New Roman" w:hAnsi="Times New Roman" w:cs="Times New Roman"/>
            <w:sz w:val="26"/>
            <w:szCs w:val="26"/>
          </w:rPr>
          <w:t>частью 4 статьи 4</w:t>
        </w:r>
      </w:hyperlink>
      <w:r w:rsidRPr="009B459F">
        <w:rPr>
          <w:rFonts w:ascii="Times New Roman" w:hAnsi="Times New Roman" w:cs="Times New Roman"/>
          <w:sz w:val="26"/>
          <w:szCs w:val="26"/>
        </w:rPr>
        <w:t xml:space="preserve"> Федерального закона N 223-ФЗ.</w:t>
      </w:r>
    </w:p>
    <w:p w14:paraId="4D798D6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4B3186C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6.5. План закупки заказчиков, на которых распространяется действие </w:t>
      </w:r>
      <w:hyperlink r:id="rId51">
        <w:r w:rsidRPr="009B459F">
          <w:rPr>
            <w:rFonts w:ascii="Times New Roman" w:hAnsi="Times New Roman" w:cs="Times New Roman"/>
            <w:sz w:val="26"/>
            <w:szCs w:val="26"/>
          </w:rPr>
          <w:t>постановления</w:t>
        </w:r>
      </w:hyperlink>
      <w:r w:rsidRPr="009B459F">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52">
        <w:r w:rsidRPr="009B459F">
          <w:rPr>
            <w:rFonts w:ascii="Times New Roman" w:hAnsi="Times New Roman" w:cs="Times New Roman"/>
            <w:sz w:val="26"/>
            <w:szCs w:val="26"/>
          </w:rPr>
          <w:t>распоряжением</w:t>
        </w:r>
      </w:hyperlink>
      <w:r w:rsidRPr="009B459F">
        <w:rPr>
          <w:rFonts w:ascii="Times New Roman" w:hAnsi="Times New Roman" w:cs="Times New Roman"/>
          <w:sz w:val="26"/>
          <w:szCs w:val="26"/>
        </w:rPr>
        <w:t xml:space="preserve"> Правительства Российской Федерации от 21 марта 2016 г. N 475-р.</w:t>
      </w:r>
    </w:p>
    <w:p w14:paraId="460D21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6.6. Заказчик размещает в единой информационной системе план закупки на срок не менее чем один год.</w:t>
      </w:r>
    </w:p>
    <w:p w14:paraId="00D163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7BE7EE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 Заказчик вправе вносить изменения в план закупки.</w:t>
      </w:r>
    </w:p>
    <w:p w14:paraId="0BB1DA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Изменения в план закупки вносятся в случаях:</w:t>
      </w:r>
    </w:p>
    <w:p w14:paraId="410DF5B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6.7.1. Изменения потребности в товарах, работах, услугах, в том числе сроков их приобретения, способа закупки и срока исполнения договора.</w:t>
      </w:r>
    </w:p>
    <w:p w14:paraId="4F97E64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16A6DF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6.7.3. Устранения выявленных нарушений в соответствии с обязательным для </w:t>
      </w:r>
      <w:r w:rsidRPr="009B459F">
        <w:rPr>
          <w:rFonts w:ascii="Times New Roman" w:hAnsi="Times New Roman" w:cs="Times New Roman"/>
          <w:sz w:val="26"/>
          <w:szCs w:val="26"/>
        </w:rPr>
        <w:lastRenderedPageBreak/>
        <w:t>исполнения предписанием антимонопольного органа.</w:t>
      </w:r>
    </w:p>
    <w:p w14:paraId="3B086DD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6.7.4. В иных случаях, установленных настоящим Положением и иными актами заказчика.</w:t>
      </w:r>
    </w:p>
    <w:p w14:paraId="4D6AF9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 Не допускается проведение закупок без включения соответствующей закупки в план закупки, за исключением следующих случаев:</w:t>
      </w:r>
    </w:p>
    <w:p w14:paraId="1BF70FC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6.8.1. Сведения о закупке товаров, работ, услуг составляют государственную тайну.</w:t>
      </w:r>
    </w:p>
    <w:p w14:paraId="7025C01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6.8.2. Осуществляется закупка, по которой принято решение Правительства Российской Федерации в соответствии с </w:t>
      </w:r>
      <w:hyperlink r:id="rId53">
        <w:r w:rsidRPr="009B459F">
          <w:rPr>
            <w:rFonts w:ascii="Times New Roman" w:hAnsi="Times New Roman" w:cs="Times New Roman"/>
            <w:sz w:val="26"/>
            <w:szCs w:val="26"/>
          </w:rPr>
          <w:t>частью 16 статьи 4</w:t>
        </w:r>
      </w:hyperlink>
      <w:r w:rsidRPr="009B459F">
        <w:rPr>
          <w:rFonts w:ascii="Times New Roman" w:hAnsi="Times New Roman" w:cs="Times New Roman"/>
          <w:sz w:val="26"/>
          <w:szCs w:val="26"/>
        </w:rPr>
        <w:t xml:space="preserve"> Федерального закона N 223-ФЗ.</w:t>
      </w:r>
    </w:p>
    <w:p w14:paraId="7346973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6.8.3. Осуществляется закупка у единственного поставщика (подрядчика, исполнителя) на сумму не более ста тысяч рублей.</w:t>
      </w:r>
    </w:p>
    <w:p w14:paraId="762495D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4961A9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6.9. План (планы) закупки дополнительно может быть размещен на сайте заказчика, опубликован в любых печатных изданиях.</w:t>
      </w:r>
    </w:p>
    <w:p w14:paraId="3D882FC9" w14:textId="77777777" w:rsidR="009B459F" w:rsidRPr="009B459F" w:rsidRDefault="009B459F" w:rsidP="009B459F">
      <w:pPr>
        <w:pStyle w:val="ConsPlusNormal"/>
        <w:jc w:val="both"/>
        <w:rPr>
          <w:rFonts w:ascii="Times New Roman" w:hAnsi="Times New Roman" w:cs="Times New Roman"/>
          <w:sz w:val="26"/>
          <w:szCs w:val="26"/>
        </w:rPr>
      </w:pPr>
    </w:p>
    <w:p w14:paraId="2C9E0CC2"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7. Определение и обоснование начальной (максимальной) цены</w:t>
      </w:r>
    </w:p>
    <w:p w14:paraId="465C470B"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договора, цены договора, заключаемого с единственным</w:t>
      </w:r>
    </w:p>
    <w:p w14:paraId="5D1E3F4B"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поставщиком (подрядчиком, исполнителем)</w:t>
      </w:r>
    </w:p>
    <w:p w14:paraId="6C6F1954" w14:textId="77777777" w:rsidR="009B459F" w:rsidRPr="009B459F" w:rsidRDefault="009B459F" w:rsidP="009B459F">
      <w:pPr>
        <w:pStyle w:val="ConsPlusNormal"/>
        <w:ind w:firstLine="540"/>
        <w:jc w:val="both"/>
        <w:rPr>
          <w:rFonts w:ascii="Times New Roman" w:hAnsi="Times New Roman" w:cs="Times New Roman"/>
          <w:sz w:val="26"/>
          <w:szCs w:val="26"/>
        </w:rPr>
      </w:pPr>
    </w:p>
    <w:p w14:paraId="7D2B99BB"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0CB5A2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2F2CD2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14:paraId="65956F4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7.2.1. Метод сопоставимых рыночных цен (анализа рынка).</w:t>
      </w:r>
    </w:p>
    <w:p w14:paraId="30DB59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7.2.2. Тарифный метод.</w:t>
      </w:r>
    </w:p>
    <w:p w14:paraId="6A037C5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7.2.3. Проектно-сметный метод.</w:t>
      </w:r>
    </w:p>
    <w:p w14:paraId="22C7426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7.2.4. Затратный метод.</w:t>
      </w:r>
    </w:p>
    <w:p w14:paraId="514BF10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696A00B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7.3.1. К категории идентичных относятся:</w:t>
      </w:r>
    </w:p>
    <w:p w14:paraId="22AB4E2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0E1A21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0B14B64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34A1C52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7.3.2. К категории однородных относятся:</w:t>
      </w:r>
    </w:p>
    <w:p w14:paraId="3D14DF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4DD80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097661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6B349E6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w:t>
      </w:r>
      <w:r w:rsidRPr="009B459F">
        <w:rPr>
          <w:rFonts w:ascii="Times New Roman" w:hAnsi="Times New Roman" w:cs="Times New Roman"/>
          <w:sz w:val="26"/>
          <w:szCs w:val="26"/>
        </w:rPr>
        <w:lastRenderedPageBreak/>
        <w:t>условиям поставки, срокам годности, гарантии качества товара и иным характеристикам товара.</w:t>
      </w:r>
    </w:p>
    <w:p w14:paraId="5CACCC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14:paraId="6C20B0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3D25271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559A1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6A93C1E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7.6. В целях применения метода сопоставимых рыночных цен (анализа рынка) могут использоваться следующие источники:</w:t>
      </w:r>
    </w:p>
    <w:p w14:paraId="4182577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предложения хозяйствующих субъектов;</w:t>
      </w:r>
    </w:p>
    <w:p w14:paraId="406251F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из реестра договоров, заключенных заказчиками по результатам закупки, реестра контрактов, заключенных заказчиками;</w:t>
      </w:r>
    </w:p>
    <w:p w14:paraId="16EE38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4BFF6D87" w14:textId="77777777" w:rsidR="009B459F" w:rsidRPr="009B459F" w:rsidRDefault="009B459F" w:rsidP="009B459F">
      <w:pPr>
        <w:autoSpaceDE w:val="0"/>
        <w:autoSpaceDN w:val="0"/>
        <w:adjustRightInd w:val="0"/>
        <w:ind w:firstLine="709"/>
        <w:jc w:val="both"/>
        <w:rPr>
          <w:rFonts w:eastAsiaTheme="minorHAnsi"/>
          <w:sz w:val="26"/>
          <w:szCs w:val="26"/>
          <w:lang w:eastAsia="en-US"/>
        </w:rPr>
      </w:pPr>
    </w:p>
    <w:p w14:paraId="2119A33F"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14:paraId="6F985B2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котировках на российских и иностранных биржах;</w:t>
      </w:r>
    </w:p>
    <w:p w14:paraId="42ED30D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котировках на электронных площадках;</w:t>
      </w:r>
    </w:p>
    <w:p w14:paraId="2077B44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данные государственной статистической отчетности о ценах товаров, работ, услуг;</w:t>
      </w:r>
    </w:p>
    <w:p w14:paraId="2B4C9BA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Pr="009B459F">
        <w:rPr>
          <w:rFonts w:ascii="Times New Roman" w:hAnsi="Times New Roman" w:cs="Times New Roman"/>
          <w:sz w:val="26"/>
          <w:szCs w:val="26"/>
        </w:rPr>
        <w:lastRenderedPageBreak/>
        <w:t>официальных источниках информации иностранных государств, международных организаций или иных общедоступных изданиях;</w:t>
      </w:r>
    </w:p>
    <w:p w14:paraId="34FD346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0D05D9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04A31B3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иные источники информации, в том числе общедоступные результаты изучения рынка.</w:t>
      </w:r>
    </w:p>
    <w:p w14:paraId="00589B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6248A08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14:paraId="1743DA7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2121445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14:paraId="1447F5D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14:paraId="27AF9F2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14:paraId="1778CD9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w:t>
      </w:r>
      <w:r w:rsidRPr="009B459F">
        <w:rPr>
          <w:rFonts w:ascii="Times New Roman" w:hAnsi="Times New Roman" w:cs="Times New Roman"/>
          <w:sz w:val="26"/>
          <w:szCs w:val="26"/>
        </w:rPr>
        <w:lastRenderedPageBreak/>
        <w:t>оказания услуг, а также привести цены прошлых периодов (более шести месяцев от периода определения НМЦД) к текущему уровню цен.</w:t>
      </w:r>
    </w:p>
    <w:p w14:paraId="1075005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7399D5B3" w14:textId="77777777" w:rsidR="009B459F" w:rsidRPr="009B459F" w:rsidRDefault="009B459F" w:rsidP="009B459F">
      <w:pPr>
        <w:ind w:firstLine="567"/>
        <w:rPr>
          <w:rFonts w:eastAsiaTheme="minorEastAsia"/>
          <w:sz w:val="26"/>
          <w:szCs w:val="26"/>
        </w:rPr>
      </w:pPr>
    </w:p>
    <w:p w14:paraId="6FA82FA8" w14:textId="77777777" w:rsidR="009B459F" w:rsidRPr="009B459F" w:rsidRDefault="009B459F" w:rsidP="009B459F">
      <w:pPr>
        <w:ind w:firstLine="567"/>
        <w:jc w:val="both"/>
        <w:rPr>
          <w:rFonts w:eastAsiaTheme="minorEastAsia"/>
          <w:sz w:val="26"/>
          <w:szCs w:val="26"/>
        </w:rPr>
      </w:pPr>
      <w:r w:rsidRPr="009B459F">
        <w:rPr>
          <w:rFonts w:eastAsiaTheme="minorEastAsia"/>
          <w:sz w:val="26"/>
          <w:szCs w:val="26"/>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9B459F">
        <w:rPr>
          <w:rFonts w:eastAsiaTheme="minorEastAsia"/>
          <w:sz w:val="26"/>
          <w:szCs w:val="26"/>
          <w:vertAlign w:val="superscript"/>
        </w:rPr>
        <w:t>пп</w:t>
      </w:r>
      <w:r w:rsidRPr="009B459F">
        <w:rPr>
          <w:rFonts w:eastAsiaTheme="minorEastAsia"/>
          <w:sz w:val="26"/>
          <w:szCs w:val="26"/>
        </w:rPr>
        <w:t>), рассчитанного по формуле:</w:t>
      </w:r>
    </w:p>
    <w:p w14:paraId="22393525" w14:textId="77777777" w:rsidR="009B459F" w:rsidRPr="009B459F" w:rsidRDefault="009B459F" w:rsidP="009B459F">
      <w:pPr>
        <w:pStyle w:val="ConsPlusNormal"/>
        <w:spacing w:before="220"/>
        <w:ind w:firstLine="540"/>
        <w:jc w:val="center"/>
        <w:rPr>
          <w:rFonts w:ascii="Times New Roman" w:hAnsi="Times New Roman" w:cs="Times New Roman"/>
          <w:sz w:val="26"/>
          <w:szCs w:val="26"/>
        </w:rPr>
      </w:pPr>
      <w:r w:rsidRPr="009B459F">
        <w:rPr>
          <w:rFonts w:ascii="Times New Roman" w:hAnsi="Times New Roman" w:cs="Times New Roman"/>
          <w:noProof/>
          <w:sz w:val="26"/>
          <w:szCs w:val="26"/>
        </w:rPr>
        <w:drawing>
          <wp:inline distT="0" distB="0" distL="0" distR="0" wp14:anchorId="14FDEA79" wp14:editId="6C18E25F">
            <wp:extent cx="2139315" cy="534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39315" cy="534670"/>
                    </a:xfrm>
                    <a:prstGeom prst="rect">
                      <a:avLst/>
                    </a:prstGeom>
                    <a:noFill/>
                    <a:ln>
                      <a:noFill/>
                    </a:ln>
                  </pic:spPr>
                </pic:pic>
              </a:graphicData>
            </a:graphic>
          </wp:inline>
        </w:drawing>
      </w:r>
    </w:p>
    <w:p w14:paraId="07B8A2B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где:</w:t>
      </w:r>
    </w:p>
    <w:p w14:paraId="5145F00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tф - срок формирования ценовой информации, используемой для расчета;</w:t>
      </w:r>
    </w:p>
    <w:p w14:paraId="031668A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t - месяц проведения расчетов НМЦК;</w:t>
      </w:r>
    </w:p>
    <w:p w14:paraId="0DB9B14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ИПЦ</w:t>
      </w:r>
      <w:r w:rsidRPr="009B459F">
        <w:rPr>
          <w:rFonts w:ascii="Times New Roman" w:hAnsi="Times New Roman" w:cs="Times New Roman"/>
          <w:sz w:val="26"/>
          <w:szCs w:val="26"/>
          <w:vertAlign w:val="subscript"/>
        </w:rPr>
        <w:t>t</w:t>
      </w:r>
      <w:r w:rsidRPr="009B459F">
        <w:rPr>
          <w:rFonts w:ascii="Times New Roman" w:hAnsi="Times New Roman" w:cs="Times New Roman"/>
          <w:sz w:val="26"/>
          <w:szCs w:val="26"/>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7D2A5C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7.8. НМЦД может определяться на основании:</w:t>
      </w:r>
    </w:p>
    <w:p w14:paraId="572E512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усредненных цен, рассчитанных как среднее арифметическое единичных цен;</w:t>
      </w:r>
    </w:p>
    <w:p w14:paraId="26EC362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наименьшего значения цены, используемого в расчете, в том числе ниже наименьшего значения, при условии ограниченного финансирования.</w:t>
      </w:r>
    </w:p>
    <w:p w14:paraId="4EE699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7.9. Метод сопоставимых рыночных цен (анализа рынка) является приоритетным для обоснования НМЦД.</w:t>
      </w:r>
    </w:p>
    <w:p w14:paraId="7F992FA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32C6354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78F7626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 Проектно-сметный метод применяется при обосновании НМЦД:</w:t>
      </w:r>
    </w:p>
    <w:p w14:paraId="4587C3D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w:t>
      </w:r>
      <w:r w:rsidRPr="009B459F">
        <w:rPr>
          <w:rFonts w:ascii="Times New Roman" w:hAnsi="Times New Roman" w:cs="Times New Roman"/>
          <w:sz w:val="26"/>
          <w:szCs w:val="26"/>
        </w:rPr>
        <w:lastRenderedPageBreak/>
        <w:t>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0470091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918600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7.11.3. На текущий ремонт зданий, строений, сооружений, помещений.</w:t>
      </w:r>
    </w:p>
    <w:p w14:paraId="17282B9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7.12. Затратный метод применяется в случае невозможности применения иных методов, предусмотренных </w:t>
      </w:r>
      <w:hyperlink w:anchor="P227">
        <w:r w:rsidRPr="009B459F">
          <w:rPr>
            <w:rFonts w:ascii="Times New Roman" w:hAnsi="Times New Roman" w:cs="Times New Roman"/>
            <w:sz w:val="26"/>
            <w:szCs w:val="26"/>
          </w:rPr>
          <w:t>подпунктами 7.2.1</w:t>
        </w:r>
      </w:hyperlink>
      <w:r w:rsidRPr="009B459F">
        <w:rPr>
          <w:rFonts w:ascii="Times New Roman" w:hAnsi="Times New Roman" w:cs="Times New Roman"/>
          <w:sz w:val="26"/>
          <w:szCs w:val="26"/>
        </w:rPr>
        <w:t xml:space="preserve"> - </w:t>
      </w:r>
      <w:hyperlink w:anchor="P229">
        <w:r w:rsidRPr="009B459F">
          <w:rPr>
            <w:rFonts w:ascii="Times New Roman" w:hAnsi="Times New Roman" w:cs="Times New Roman"/>
            <w:sz w:val="26"/>
            <w:szCs w:val="26"/>
          </w:rPr>
          <w:t>7.2.3 пункта 7.2</w:t>
        </w:r>
      </w:hyperlink>
      <w:r w:rsidRPr="009B459F">
        <w:rPr>
          <w:rFonts w:ascii="Times New Roman" w:hAnsi="Times New Roman" w:cs="Times New Roman"/>
          <w:sz w:val="26"/>
          <w:szCs w:val="26"/>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B1CBA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82A17B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7.13. В случае невозможности применения для обоснования НМЦД методов, указанных в </w:t>
      </w:r>
      <w:hyperlink w:anchor="P225">
        <w:r w:rsidRPr="009B459F">
          <w:rPr>
            <w:rFonts w:ascii="Times New Roman" w:hAnsi="Times New Roman" w:cs="Times New Roman"/>
            <w:sz w:val="26"/>
            <w:szCs w:val="26"/>
          </w:rPr>
          <w:t>пункте 7.2</w:t>
        </w:r>
      </w:hyperlink>
      <w:r w:rsidRPr="009B459F">
        <w:rPr>
          <w:rFonts w:ascii="Times New Roman" w:hAnsi="Times New Roman" w:cs="Times New Roman"/>
          <w:sz w:val="26"/>
          <w:szCs w:val="26"/>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1DC68A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7.14. К сведениям об обосновании НМЦД относятся:</w:t>
      </w:r>
    </w:p>
    <w:p w14:paraId="1FA87A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применяемом методе (методах) обоснования НМЦД;</w:t>
      </w:r>
    </w:p>
    <w:p w14:paraId="1D660AE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6EBD98E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расчет НМЦД;</w:t>
      </w:r>
    </w:p>
    <w:p w14:paraId="7A9FFDA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иная информация.</w:t>
      </w:r>
    </w:p>
    <w:p w14:paraId="66D3F0B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w:t>
      </w:r>
      <w:r w:rsidRPr="009B459F">
        <w:rPr>
          <w:rFonts w:ascii="Times New Roman" w:hAnsi="Times New Roman" w:cs="Times New Roman"/>
          <w:sz w:val="26"/>
          <w:szCs w:val="26"/>
        </w:rPr>
        <w:lastRenderedPageBreak/>
        <w:t>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6BC6D46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7.16. При обосновании НМЦД заказчик вправе руководствоваться Методическими </w:t>
      </w:r>
      <w:hyperlink r:id="rId55">
        <w:r w:rsidRPr="009B459F">
          <w:rPr>
            <w:rFonts w:ascii="Times New Roman" w:hAnsi="Times New Roman" w:cs="Times New Roman"/>
            <w:sz w:val="26"/>
            <w:szCs w:val="26"/>
          </w:rPr>
          <w:t>рекомендациями</w:t>
        </w:r>
      </w:hyperlink>
      <w:r w:rsidRPr="009B459F">
        <w:rPr>
          <w:rFonts w:ascii="Times New Roman" w:hAnsi="Times New Roman" w:cs="Times New Roman"/>
          <w:sz w:val="26"/>
          <w:szCs w:val="2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56">
        <w:r w:rsidRPr="009B459F">
          <w:rPr>
            <w:rFonts w:ascii="Times New Roman" w:hAnsi="Times New Roman" w:cs="Times New Roman"/>
            <w:sz w:val="26"/>
            <w:szCs w:val="26"/>
          </w:rPr>
          <w:t>закону</w:t>
        </w:r>
      </w:hyperlink>
      <w:r w:rsidRPr="009B459F">
        <w:rPr>
          <w:rFonts w:ascii="Times New Roman" w:hAnsi="Times New Roman" w:cs="Times New Roman"/>
          <w:sz w:val="26"/>
          <w:szCs w:val="26"/>
        </w:rPr>
        <w:t xml:space="preserve"> N 223-ФЗ и настоящему Положению.</w:t>
      </w:r>
    </w:p>
    <w:p w14:paraId="45D057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7.17. Определение формулы цены осуществляется в случаях:</w:t>
      </w:r>
    </w:p>
    <w:p w14:paraId="64A7841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982D99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BE360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D0899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поставку топлива моторного, включая автомобильный и авиационный бензин;</w:t>
      </w:r>
    </w:p>
    <w:p w14:paraId="2E01A6F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10701D5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Формула цены устанавливается в договоре.</w:t>
      </w:r>
    </w:p>
    <w:p w14:paraId="3823506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DCF59A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56B023C7" w14:textId="77777777" w:rsidR="009B459F" w:rsidRPr="009B459F" w:rsidRDefault="009B459F" w:rsidP="009B459F">
      <w:pPr>
        <w:pStyle w:val="ConsPlusNormal"/>
        <w:jc w:val="both"/>
        <w:rPr>
          <w:rFonts w:ascii="Times New Roman" w:hAnsi="Times New Roman" w:cs="Times New Roman"/>
          <w:sz w:val="26"/>
          <w:szCs w:val="26"/>
        </w:rPr>
      </w:pPr>
    </w:p>
    <w:p w14:paraId="3E5972A4"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8. Правила описания предмета конкурентной закупки</w:t>
      </w:r>
    </w:p>
    <w:p w14:paraId="088FE642" w14:textId="77777777" w:rsidR="009B459F" w:rsidRPr="009B459F" w:rsidRDefault="009B459F" w:rsidP="009B459F">
      <w:pPr>
        <w:pStyle w:val="ConsPlusNormal"/>
        <w:jc w:val="both"/>
        <w:rPr>
          <w:rFonts w:ascii="Times New Roman" w:hAnsi="Times New Roman" w:cs="Times New Roman"/>
          <w:sz w:val="26"/>
          <w:szCs w:val="26"/>
        </w:rPr>
      </w:pPr>
    </w:p>
    <w:p w14:paraId="13811BF0"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При описании предмета конкурентной закупки (далее - описание предмета закупки) заказчик должен руководствоваться следующими правилами:</w:t>
      </w:r>
    </w:p>
    <w:p w14:paraId="5B1995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F7F10D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8B5CD1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18AB6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18C80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1D06D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закупок товаров, необходимых для исполнения государственного (муниципального) контракта (договора);</w:t>
      </w:r>
    </w:p>
    <w:p w14:paraId="629C9E5A" w14:textId="77777777" w:rsid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r w:rsidRPr="009B459F">
          <w:rPr>
            <w:rFonts w:ascii="Times New Roman" w:hAnsi="Times New Roman" w:cs="Times New Roman"/>
            <w:sz w:val="26"/>
            <w:szCs w:val="26"/>
          </w:rPr>
          <w:t>части 2 статьи 1</w:t>
        </w:r>
      </w:hyperlink>
      <w:r w:rsidRPr="009B459F">
        <w:rPr>
          <w:rFonts w:ascii="Times New Roman" w:hAnsi="Times New Roman" w:cs="Times New Roman"/>
          <w:sz w:val="26"/>
          <w:szCs w:val="26"/>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D73D5A3" w14:textId="77777777" w:rsidR="004B484C" w:rsidRPr="009B459F" w:rsidRDefault="004B484C" w:rsidP="009B459F">
      <w:pPr>
        <w:pStyle w:val="ConsPlusNormal"/>
        <w:spacing w:before="220"/>
        <w:ind w:firstLine="540"/>
        <w:jc w:val="both"/>
        <w:rPr>
          <w:rFonts w:ascii="Times New Roman" w:hAnsi="Times New Roman" w:cs="Times New Roman"/>
          <w:sz w:val="26"/>
          <w:szCs w:val="26"/>
        </w:rPr>
      </w:pPr>
    </w:p>
    <w:p w14:paraId="4FD79A1E"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9. Требования к участникам закупки</w:t>
      </w:r>
    </w:p>
    <w:p w14:paraId="1D404AD1" w14:textId="77777777" w:rsidR="009B459F" w:rsidRPr="009B459F" w:rsidRDefault="009B459F" w:rsidP="009B459F">
      <w:pPr>
        <w:pStyle w:val="ConsPlusNormal"/>
        <w:jc w:val="both"/>
        <w:rPr>
          <w:rFonts w:ascii="Times New Roman" w:hAnsi="Times New Roman" w:cs="Times New Roman"/>
          <w:sz w:val="26"/>
          <w:szCs w:val="26"/>
        </w:rPr>
      </w:pPr>
    </w:p>
    <w:p w14:paraId="4682E634"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9.1. При осуществлении закупки заказчик устанавливает следующие единые требования к участникам закупки:</w:t>
      </w:r>
    </w:p>
    <w:p w14:paraId="26C62E2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BE5A9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9.1.2. Непроведение ликвидации участника закупки - юридического лица и </w:t>
      </w:r>
      <w:r w:rsidRPr="009B459F">
        <w:rPr>
          <w:rFonts w:ascii="Times New Roman" w:hAnsi="Times New Roman" w:cs="Times New Roman"/>
          <w:sz w:val="26"/>
          <w:szCs w:val="26"/>
        </w:rPr>
        <w:lastRenderedPageBreak/>
        <w:t>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4A4355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9.1.3. Неприостановление деятельности участника закупки в порядке, предусмотренном </w:t>
      </w:r>
      <w:hyperlink r:id="rId58">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конкурентной закупке.</w:t>
      </w:r>
    </w:p>
    <w:p w14:paraId="3AA034E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F19A4D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05D64ED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9B231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w:t>
      </w:r>
      <w:r w:rsidRPr="009B459F">
        <w:rPr>
          <w:rFonts w:ascii="Times New Roman" w:hAnsi="Times New Roman" w:cs="Times New Roman"/>
          <w:sz w:val="26"/>
          <w:szCs w:val="2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9DD7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9.1.8. Участник закупки не является офшорной компанией.</w:t>
      </w:r>
    </w:p>
    <w:p w14:paraId="055EB25E" w14:textId="77777777" w:rsidR="009B459F" w:rsidRPr="009B459F" w:rsidRDefault="009B459F" w:rsidP="009B459F">
      <w:pPr>
        <w:autoSpaceDE w:val="0"/>
        <w:autoSpaceDN w:val="0"/>
        <w:adjustRightInd w:val="0"/>
        <w:ind w:firstLine="567"/>
        <w:jc w:val="both"/>
        <w:rPr>
          <w:rFonts w:eastAsiaTheme="minorHAnsi"/>
          <w:sz w:val="26"/>
          <w:szCs w:val="26"/>
          <w:highlight w:val="yellow"/>
          <w:lang w:eastAsia="en-US"/>
        </w:rPr>
      </w:pPr>
    </w:p>
    <w:p w14:paraId="1CED68FD"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9" w:history="1">
        <w:r w:rsidRPr="009B459F">
          <w:rPr>
            <w:rFonts w:eastAsiaTheme="minorHAnsi"/>
            <w:color w:val="000000" w:themeColor="text1"/>
            <w:sz w:val="26"/>
            <w:szCs w:val="26"/>
            <w:lang w:eastAsia="en-US"/>
          </w:rPr>
          <w:t>статьей 19.28</w:t>
        </w:r>
      </w:hyperlink>
      <w:r w:rsidRPr="009B459F">
        <w:rPr>
          <w:rFonts w:eastAsiaTheme="minorHAnsi"/>
          <w:color w:val="000000" w:themeColor="text1"/>
          <w:sz w:val="26"/>
          <w:szCs w:val="26"/>
          <w:lang w:eastAsia="en-US"/>
        </w:rPr>
        <w:t xml:space="preserve"> Кодекс</w:t>
      </w:r>
      <w:r w:rsidRPr="009B459F">
        <w:rPr>
          <w:rFonts w:eastAsiaTheme="minorHAnsi"/>
          <w:sz w:val="26"/>
          <w:szCs w:val="26"/>
          <w:lang w:eastAsia="en-US"/>
        </w:rPr>
        <w:t>а Российской Федерации об административных правонарушениях.</w:t>
      </w:r>
    </w:p>
    <w:p w14:paraId="5AE16529" w14:textId="77777777" w:rsidR="009B459F" w:rsidRPr="009B459F" w:rsidRDefault="009B459F" w:rsidP="009B459F">
      <w:pPr>
        <w:autoSpaceDE w:val="0"/>
        <w:autoSpaceDN w:val="0"/>
        <w:adjustRightInd w:val="0"/>
        <w:ind w:firstLine="567"/>
        <w:jc w:val="both"/>
        <w:rPr>
          <w:rFonts w:eastAsiaTheme="minorHAnsi"/>
          <w:sz w:val="26"/>
          <w:szCs w:val="26"/>
          <w:lang w:eastAsia="en-US"/>
        </w:rPr>
      </w:pPr>
    </w:p>
    <w:p w14:paraId="13F2B907"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9.1.10. Участник закупки не является иностранным агентом.</w:t>
      </w:r>
    </w:p>
    <w:p w14:paraId="61B100EE" w14:textId="77777777" w:rsidR="009B459F" w:rsidRPr="009B459F" w:rsidRDefault="009B459F" w:rsidP="009B459F">
      <w:pPr>
        <w:autoSpaceDE w:val="0"/>
        <w:autoSpaceDN w:val="0"/>
        <w:adjustRightInd w:val="0"/>
        <w:ind w:firstLine="567"/>
        <w:jc w:val="both"/>
        <w:rPr>
          <w:rFonts w:eastAsiaTheme="minorHAnsi"/>
          <w:sz w:val="26"/>
          <w:szCs w:val="26"/>
          <w:lang w:eastAsia="en-US"/>
        </w:rPr>
      </w:pPr>
    </w:p>
    <w:p w14:paraId="5E7D9DED"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9.1.11. Отсутствие у участника закупки ограничений для участия в закупках, установленных законодательством Российской Федерации.</w:t>
      </w:r>
    </w:p>
    <w:p w14:paraId="1420636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60">
        <w:r w:rsidRPr="009B459F">
          <w:rPr>
            <w:rFonts w:ascii="Times New Roman" w:hAnsi="Times New Roman" w:cs="Times New Roman"/>
            <w:sz w:val="26"/>
            <w:szCs w:val="26"/>
          </w:rPr>
          <w:t>статьей 5</w:t>
        </w:r>
      </w:hyperlink>
      <w:r w:rsidRPr="009B459F">
        <w:rPr>
          <w:rFonts w:ascii="Times New Roman" w:hAnsi="Times New Roman" w:cs="Times New Roman"/>
          <w:sz w:val="26"/>
          <w:szCs w:val="26"/>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6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992BCF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заявки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заявки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14:paraId="4D671E7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w:t>
      </w:r>
      <w:r w:rsidRPr="009B459F">
        <w:rPr>
          <w:rFonts w:ascii="Times New Roman" w:hAnsi="Times New Roman" w:cs="Times New Roman"/>
          <w:sz w:val="26"/>
          <w:szCs w:val="26"/>
        </w:rPr>
        <w:lastRenderedPageBreak/>
        <w:t>заказчиком, применяются в равной степени ко всем участникам закупки.</w:t>
      </w:r>
    </w:p>
    <w:p w14:paraId="080804C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36AB5E4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62">
        <w:r w:rsidRPr="009B459F">
          <w:rPr>
            <w:rFonts w:ascii="Times New Roman" w:hAnsi="Times New Roman" w:cs="Times New Roman"/>
            <w:sz w:val="26"/>
            <w:szCs w:val="26"/>
          </w:rPr>
          <w:t>постановлением</w:t>
        </w:r>
      </w:hyperlink>
      <w:r w:rsidRPr="009B459F">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74D3896" w14:textId="77777777" w:rsidR="009B459F" w:rsidRPr="009B459F" w:rsidRDefault="009B459F" w:rsidP="009B459F">
      <w:pPr>
        <w:pStyle w:val="ConsPlusNormal"/>
        <w:jc w:val="both"/>
        <w:rPr>
          <w:rFonts w:ascii="Times New Roman" w:hAnsi="Times New Roman" w:cs="Times New Roman"/>
          <w:sz w:val="26"/>
          <w:szCs w:val="26"/>
        </w:rPr>
      </w:pPr>
    </w:p>
    <w:p w14:paraId="1880CE6D"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10. Обеспечение заявки, обеспечение исполнения договора</w:t>
      </w:r>
    </w:p>
    <w:p w14:paraId="207BEFB6" w14:textId="77777777" w:rsidR="009B459F" w:rsidRPr="009B459F" w:rsidRDefault="009B459F" w:rsidP="009B459F">
      <w:pPr>
        <w:pStyle w:val="ConsPlusNormal"/>
        <w:jc w:val="both"/>
        <w:rPr>
          <w:rFonts w:ascii="Times New Roman" w:hAnsi="Times New Roman" w:cs="Times New Roman"/>
          <w:sz w:val="26"/>
          <w:szCs w:val="26"/>
        </w:rPr>
      </w:pPr>
    </w:p>
    <w:p w14:paraId="4DA7D0DD"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3A048D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63">
        <w:r w:rsidRPr="009B459F">
          <w:rPr>
            <w:rFonts w:ascii="Times New Roman" w:hAnsi="Times New Roman" w:cs="Times New Roman"/>
            <w:sz w:val="26"/>
            <w:szCs w:val="26"/>
          </w:rPr>
          <w:t>статьей 3.4</w:t>
        </w:r>
      </w:hyperlink>
      <w:r w:rsidRPr="009B459F">
        <w:rPr>
          <w:rFonts w:ascii="Times New Roman" w:hAnsi="Times New Roman" w:cs="Times New Roman"/>
          <w:sz w:val="26"/>
          <w:szCs w:val="26"/>
        </w:rP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BB5FBF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6F90D62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10.2. Требование об обеспечении заявки на участие в закупке в равной мере относится ко всем участникам закупки.</w:t>
      </w:r>
    </w:p>
    <w:p w14:paraId="227372D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w:t>
      </w:r>
      <w:r w:rsidRPr="009B459F">
        <w:rPr>
          <w:rFonts w:ascii="Times New Roman" w:hAnsi="Times New Roman" w:cs="Times New Roman"/>
          <w:sz w:val="26"/>
          <w:szCs w:val="26"/>
        </w:rPr>
        <w:lastRenderedPageBreak/>
        <w:t>заявки.</w:t>
      </w:r>
    </w:p>
    <w:p w14:paraId="4208E3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14:paraId="6A084BE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5B545E7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принятия заказчиком решения об отказе от проведения закупки;</w:t>
      </w:r>
    </w:p>
    <w:p w14:paraId="4EB9DA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отклонения заявки участника закупки;</w:t>
      </w:r>
    </w:p>
    <w:p w14:paraId="4B0001F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отзыва заявки участником закупки до окончания срока подачи заявок;</w:t>
      </w:r>
    </w:p>
    <w:p w14:paraId="5A594E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получения заявки на участие в закупке после окончания установленного срока подачи заявок;</w:t>
      </w:r>
    </w:p>
    <w:p w14:paraId="2F26886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отстранения участника закупки от участия в закупке или отказ от заключения договора с победителем закупки.</w:t>
      </w:r>
    </w:p>
    <w:p w14:paraId="744BBED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10.5. Возврат банковской гарантии в случаях, указанных в </w:t>
      </w:r>
      <w:hyperlink w:anchor="P350">
        <w:r w:rsidRPr="009B459F">
          <w:rPr>
            <w:rFonts w:ascii="Times New Roman" w:hAnsi="Times New Roman" w:cs="Times New Roman"/>
            <w:sz w:val="26"/>
            <w:szCs w:val="26"/>
          </w:rPr>
          <w:t>пункте 10.4</w:t>
        </w:r>
      </w:hyperlink>
      <w:r w:rsidRPr="009B459F">
        <w:rPr>
          <w:rFonts w:ascii="Times New Roman" w:hAnsi="Times New Roman" w:cs="Times New Roman"/>
          <w:sz w:val="26"/>
          <w:szCs w:val="26"/>
        </w:rPr>
        <w:t xml:space="preserve"> настоящего раздела, заказчиком предоставившему ее лицу или гаранту не осуществляется, взыскание по ней не производится.</w:t>
      </w:r>
    </w:p>
    <w:p w14:paraId="18E44B3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10.6.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14:paraId="092751F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уклонения или отказа победителя закупки заключить договор;</w:t>
      </w:r>
    </w:p>
    <w:p w14:paraId="4480D67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1DB043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10.7. Размер обеспечения заявки составляет от одной второй процента до пяти процентов НМЦД.</w:t>
      </w:r>
    </w:p>
    <w:p w14:paraId="0E11256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42D3AB0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10.8.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4D549B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14:paraId="41EA28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64">
        <w:r w:rsidRPr="009B459F">
          <w:rPr>
            <w:rFonts w:ascii="Times New Roman" w:hAnsi="Times New Roman" w:cs="Times New Roman"/>
            <w:sz w:val="26"/>
            <w:szCs w:val="26"/>
          </w:rPr>
          <w:t>статьей 3.4</w:t>
        </w:r>
      </w:hyperlink>
      <w:r w:rsidRPr="009B459F">
        <w:rPr>
          <w:rFonts w:ascii="Times New Roman" w:hAnsi="Times New Roman" w:cs="Times New Roman"/>
          <w:sz w:val="26"/>
          <w:szCs w:val="26"/>
        </w:rPr>
        <w:t xml:space="preserve"> Федерального закона N 223-ФЗ.</w:t>
      </w:r>
    </w:p>
    <w:p w14:paraId="4F2050E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Способ обеспечения исполнения договора определяется участником закупки, с которым заключается договор, самостоятельно.</w:t>
      </w:r>
    </w:p>
    <w:p w14:paraId="25CB78D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09E6C2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74CBA98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10.9. Договор заключается после предоставления участником закупки, с которым заключается договор, обеспечения исполнения договора.</w:t>
      </w:r>
    </w:p>
    <w:p w14:paraId="4434953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304C1B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2D30DE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10.11.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65">
        <w:r w:rsidRPr="009B459F">
          <w:rPr>
            <w:rFonts w:ascii="Times New Roman" w:hAnsi="Times New Roman" w:cs="Times New Roman"/>
            <w:sz w:val="26"/>
            <w:szCs w:val="26"/>
          </w:rPr>
          <w:t>статьей 74.1</w:t>
        </w:r>
      </w:hyperlink>
      <w:r w:rsidRPr="009B459F">
        <w:rPr>
          <w:rFonts w:ascii="Times New Roman" w:hAnsi="Times New Roman" w:cs="Times New Roman"/>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5C9BBA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 Банковская гарантия должна быть безотзывной и должна содержать:</w:t>
      </w:r>
    </w:p>
    <w:p w14:paraId="4731A4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10.12.1. Сумму банковской гарантии, подлежащую уплате гарантом заказчику в установленных </w:t>
      </w:r>
      <w:hyperlink w:anchor="P360">
        <w:r w:rsidRPr="009B459F">
          <w:rPr>
            <w:rFonts w:ascii="Times New Roman" w:hAnsi="Times New Roman" w:cs="Times New Roman"/>
            <w:sz w:val="26"/>
            <w:szCs w:val="26"/>
          </w:rPr>
          <w:t>пунктом 10.6</w:t>
        </w:r>
      </w:hyperlink>
      <w:r w:rsidRPr="009B459F">
        <w:rPr>
          <w:rFonts w:ascii="Times New Roman" w:hAnsi="Times New Roman" w:cs="Times New Roman"/>
          <w:sz w:val="26"/>
          <w:szCs w:val="26"/>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567ED05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10.12.2. Обязательства принципала, надлежащее исполнение которых обеспечивается банковской гарантией.</w:t>
      </w:r>
    </w:p>
    <w:p w14:paraId="5A0C013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10.12.3. Обязанность гаранта уплатить заказчику неустойку в размере 0,1 процента денежной суммы, подлежащей уплате, за каждый день просрочки.</w:t>
      </w:r>
    </w:p>
    <w:p w14:paraId="199739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981F4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10.12.5. Срок действия банковской гарантии.</w:t>
      </w:r>
    </w:p>
    <w:p w14:paraId="698E4C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31822E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00008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C54129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005AD646" w14:textId="77777777" w:rsidR="009B459F" w:rsidRPr="009B459F" w:rsidRDefault="009B459F" w:rsidP="009B459F">
      <w:pPr>
        <w:pStyle w:val="ConsPlusNormal"/>
        <w:jc w:val="both"/>
        <w:rPr>
          <w:rFonts w:ascii="Times New Roman" w:hAnsi="Times New Roman" w:cs="Times New Roman"/>
          <w:sz w:val="26"/>
          <w:szCs w:val="26"/>
        </w:rPr>
      </w:pPr>
    </w:p>
    <w:p w14:paraId="37DAE89D"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11. Способы осуществления закупок</w:t>
      </w:r>
    </w:p>
    <w:p w14:paraId="641A96D1" w14:textId="77777777" w:rsidR="009B459F" w:rsidRPr="009B459F" w:rsidRDefault="009B459F" w:rsidP="009B459F">
      <w:pPr>
        <w:pStyle w:val="ConsPlusNormal"/>
        <w:jc w:val="both"/>
        <w:rPr>
          <w:rFonts w:ascii="Times New Roman" w:hAnsi="Times New Roman" w:cs="Times New Roman"/>
          <w:sz w:val="26"/>
          <w:szCs w:val="26"/>
        </w:rPr>
      </w:pPr>
    </w:p>
    <w:p w14:paraId="6B18B899"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66">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w:t>
      </w:r>
    </w:p>
    <w:p w14:paraId="2E6EBC4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11.2. Под конкурентной закупкой понимается закупка, осуществляемая с соблюдением одновременно следующих условий:</w:t>
      </w:r>
    </w:p>
    <w:p w14:paraId="6939721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11.2.1. Информация о закупке сообщается заказчиком одним из следующих способов:</w:t>
      </w:r>
    </w:p>
    <w:p w14:paraId="5BDBB49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16AB56C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62CCEE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11.2.2. Обеспечивается конкуренция между участниками закупки за право заключить договор с заказчиком на условиях, предлагаемых в заявках на участие в такой </w:t>
      </w:r>
      <w:r w:rsidRPr="009B459F">
        <w:rPr>
          <w:rFonts w:ascii="Times New Roman" w:hAnsi="Times New Roman" w:cs="Times New Roman"/>
          <w:sz w:val="26"/>
          <w:szCs w:val="26"/>
        </w:rPr>
        <w:lastRenderedPageBreak/>
        <w:t>закупке, окончательных предложениях участников такой закупки.</w:t>
      </w:r>
    </w:p>
    <w:p w14:paraId="400B7AF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11.2.3. Описание предмета закупки осуществляется с соблюдением требований </w:t>
      </w:r>
      <w:hyperlink r:id="rId67">
        <w:r w:rsidRPr="009B459F">
          <w:rPr>
            <w:rFonts w:ascii="Times New Roman" w:hAnsi="Times New Roman" w:cs="Times New Roman"/>
            <w:sz w:val="26"/>
            <w:szCs w:val="26"/>
          </w:rPr>
          <w:t>части 6.1 статьи 3</w:t>
        </w:r>
      </w:hyperlink>
      <w:r w:rsidRPr="009B459F">
        <w:rPr>
          <w:rFonts w:ascii="Times New Roman" w:hAnsi="Times New Roman" w:cs="Times New Roman"/>
          <w:sz w:val="26"/>
          <w:szCs w:val="26"/>
        </w:rPr>
        <w:t xml:space="preserve"> Федерального закона N 223-ФЗ и </w:t>
      </w:r>
      <w:hyperlink w:anchor="P311">
        <w:r w:rsidRPr="009B459F">
          <w:rPr>
            <w:rFonts w:ascii="Times New Roman" w:hAnsi="Times New Roman" w:cs="Times New Roman"/>
            <w:sz w:val="26"/>
            <w:szCs w:val="26"/>
          </w:rPr>
          <w:t>раздела 8</w:t>
        </w:r>
      </w:hyperlink>
      <w:r w:rsidRPr="009B459F">
        <w:rPr>
          <w:rFonts w:ascii="Times New Roman" w:hAnsi="Times New Roman" w:cs="Times New Roman"/>
          <w:sz w:val="26"/>
          <w:szCs w:val="26"/>
        </w:rPr>
        <w:t xml:space="preserve"> настоящего Положения.</w:t>
      </w:r>
    </w:p>
    <w:p w14:paraId="137955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11.3. В случаях, предусмотренных </w:t>
      </w:r>
      <w:hyperlink r:id="rId68">
        <w:r w:rsidRPr="009B459F">
          <w:rPr>
            <w:rFonts w:ascii="Times New Roman" w:hAnsi="Times New Roman" w:cs="Times New Roman"/>
            <w:sz w:val="26"/>
            <w:szCs w:val="26"/>
          </w:rPr>
          <w:t>частями 15</w:t>
        </w:r>
      </w:hyperlink>
      <w:r w:rsidRPr="009B459F">
        <w:rPr>
          <w:rFonts w:ascii="Times New Roman" w:hAnsi="Times New Roman" w:cs="Times New Roman"/>
          <w:sz w:val="26"/>
          <w:szCs w:val="26"/>
        </w:rPr>
        <w:t xml:space="preserve"> и </w:t>
      </w:r>
      <w:hyperlink r:id="rId69">
        <w:r w:rsidRPr="009B459F">
          <w:rPr>
            <w:rFonts w:ascii="Times New Roman" w:hAnsi="Times New Roman" w:cs="Times New Roman"/>
            <w:sz w:val="26"/>
            <w:szCs w:val="26"/>
          </w:rPr>
          <w:t>16 статьи 4</w:t>
        </w:r>
      </w:hyperlink>
      <w:r w:rsidRPr="009B459F">
        <w:rPr>
          <w:rFonts w:ascii="Times New Roman" w:hAnsi="Times New Roman" w:cs="Times New Roman"/>
          <w:sz w:val="26"/>
          <w:szCs w:val="26"/>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14:paraId="30C8A4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11.4. Конкурентные закупки осуществляются следующими способами:</w:t>
      </w:r>
    </w:p>
    <w:p w14:paraId="1C61BF8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 (конкурс в электронной форме, закрытый конкурс);</w:t>
      </w:r>
    </w:p>
    <w:p w14:paraId="6CFCCF7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аукцион (аукцион в электронной форме (электронный аукцион), закрытый аукцион);</w:t>
      </w:r>
    </w:p>
    <w:p w14:paraId="39AF0D8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(запрос котировок в электронной форме, закрытый запрос котировок);</w:t>
      </w:r>
    </w:p>
    <w:p w14:paraId="0BA5AD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предложений (запрос предложений в электронной форме, закрытый запрос предложений).</w:t>
      </w:r>
    </w:p>
    <w:p w14:paraId="6DF49AE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5BE8BA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70">
        <w:r w:rsidRPr="009B459F">
          <w:rPr>
            <w:rFonts w:ascii="Times New Roman" w:hAnsi="Times New Roman" w:cs="Times New Roman"/>
            <w:sz w:val="26"/>
            <w:szCs w:val="26"/>
          </w:rPr>
          <w:t>пунктом 2 части 8 статьи 3</w:t>
        </w:r>
      </w:hyperlink>
      <w:r w:rsidRPr="009B459F">
        <w:rPr>
          <w:rFonts w:ascii="Times New Roman" w:hAnsi="Times New Roman" w:cs="Times New Roman"/>
          <w:sz w:val="26"/>
          <w:szCs w:val="26"/>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0A47040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Закупка товаров, работ, услуг, включенных в </w:t>
      </w:r>
      <w:hyperlink r:id="rId71">
        <w:r w:rsidRPr="009B459F">
          <w:rPr>
            <w:rFonts w:ascii="Times New Roman" w:hAnsi="Times New Roman" w:cs="Times New Roman"/>
            <w:sz w:val="26"/>
            <w:szCs w:val="26"/>
          </w:rPr>
          <w:t>перечень</w:t>
        </w:r>
      </w:hyperlink>
      <w:r w:rsidRPr="009B459F">
        <w:rPr>
          <w:rFonts w:ascii="Times New Roman" w:hAnsi="Times New Roman" w:cs="Times New Roman"/>
          <w:sz w:val="26"/>
          <w:szCs w:val="26"/>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617290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Закупка товаров, работ и услуг, включенных в указанный перечень, не осуществляется в электронной форме в случаях, если:</w:t>
      </w:r>
    </w:p>
    <w:p w14:paraId="032635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закупке в соответствии с </w:t>
      </w:r>
      <w:hyperlink r:id="rId72">
        <w:r w:rsidRPr="009B459F">
          <w:rPr>
            <w:rFonts w:ascii="Times New Roman" w:hAnsi="Times New Roman" w:cs="Times New Roman"/>
            <w:sz w:val="26"/>
            <w:szCs w:val="26"/>
          </w:rPr>
          <w:t>частями 15</w:t>
        </w:r>
      </w:hyperlink>
      <w:r w:rsidRPr="009B459F">
        <w:rPr>
          <w:rFonts w:ascii="Times New Roman" w:hAnsi="Times New Roman" w:cs="Times New Roman"/>
          <w:sz w:val="26"/>
          <w:szCs w:val="26"/>
        </w:rPr>
        <w:t xml:space="preserve"> и </w:t>
      </w:r>
      <w:hyperlink r:id="rId73">
        <w:r w:rsidRPr="009B459F">
          <w:rPr>
            <w:rFonts w:ascii="Times New Roman" w:hAnsi="Times New Roman" w:cs="Times New Roman"/>
            <w:sz w:val="26"/>
            <w:szCs w:val="26"/>
          </w:rPr>
          <w:t>16 статьи 4</w:t>
        </w:r>
      </w:hyperlink>
      <w:r w:rsidRPr="009B459F">
        <w:rPr>
          <w:rFonts w:ascii="Times New Roman" w:hAnsi="Times New Roman" w:cs="Times New Roman"/>
          <w:sz w:val="26"/>
          <w:szCs w:val="26"/>
        </w:rPr>
        <w:t xml:space="preserve"> Федерального закона N 223-ФЗ не подлежит размещению в единой информационной системе;</w:t>
      </w:r>
    </w:p>
    <w:p w14:paraId="6BDFC08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1EAB2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закупка осуществляется у единственного поставщика (подрядчика, исполнителя) в </w:t>
      </w:r>
      <w:r w:rsidRPr="009B459F">
        <w:rPr>
          <w:rFonts w:ascii="Times New Roman" w:hAnsi="Times New Roman" w:cs="Times New Roman"/>
          <w:sz w:val="26"/>
          <w:szCs w:val="26"/>
        </w:rPr>
        <w:lastRenderedPageBreak/>
        <w:t>соответствии с настоящим Положением.</w:t>
      </w:r>
    </w:p>
    <w:p w14:paraId="23CF8C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11.6. Осуществление конкурентной закупки закрытым способом проводится в порядке, установленном разделами 17-20 настоящего Положения, с учетом особенностей, определенных разделом 21 настоящего Положения.</w:t>
      </w:r>
    </w:p>
    <w:p w14:paraId="6C438D33" w14:textId="77777777" w:rsidR="009B459F" w:rsidRPr="009B459F" w:rsidRDefault="009B459F" w:rsidP="009B459F">
      <w:pPr>
        <w:autoSpaceDE w:val="0"/>
        <w:autoSpaceDN w:val="0"/>
        <w:adjustRightInd w:val="0"/>
        <w:ind w:firstLine="540"/>
        <w:jc w:val="both"/>
        <w:rPr>
          <w:sz w:val="26"/>
          <w:szCs w:val="26"/>
        </w:rPr>
      </w:pPr>
    </w:p>
    <w:p w14:paraId="768CBF3B" w14:textId="77777777"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11.7. Неконкурентные закупки осуществляются следующими способами:</w:t>
      </w:r>
    </w:p>
    <w:p w14:paraId="1091353F"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закупка у единственного поставщика (подрядчика, исполнителя);</w:t>
      </w:r>
    </w:p>
    <w:p w14:paraId="2DB45A46"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неконкурентная закупка в электронной форме, участниками которой могут быть только субъекты малого и среднего предпринимательства.</w:t>
      </w:r>
    </w:p>
    <w:p w14:paraId="7AF8059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17FB941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296C807C" w14:textId="77777777" w:rsidR="009B459F" w:rsidRPr="009B459F" w:rsidRDefault="009B459F" w:rsidP="009B459F">
      <w:pPr>
        <w:pStyle w:val="ConsPlusTitle"/>
        <w:outlineLvl w:val="1"/>
        <w:rPr>
          <w:rFonts w:ascii="Times New Roman" w:hAnsi="Times New Roman" w:cs="Times New Roman"/>
          <w:sz w:val="26"/>
          <w:szCs w:val="26"/>
        </w:rPr>
      </w:pPr>
    </w:p>
    <w:p w14:paraId="4289D7E2"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12. Совместные закупки</w:t>
      </w:r>
    </w:p>
    <w:p w14:paraId="3D2BD3D7" w14:textId="77777777" w:rsidR="009B459F" w:rsidRPr="009B459F" w:rsidRDefault="009B459F" w:rsidP="009B459F">
      <w:pPr>
        <w:pStyle w:val="ConsPlusNormal"/>
        <w:jc w:val="both"/>
        <w:rPr>
          <w:rFonts w:ascii="Times New Roman" w:hAnsi="Times New Roman" w:cs="Times New Roman"/>
          <w:sz w:val="26"/>
          <w:szCs w:val="26"/>
        </w:rPr>
      </w:pPr>
    </w:p>
    <w:p w14:paraId="556AB7AB"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7A150FC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4">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w:t>
      </w:r>
    </w:p>
    <w:p w14:paraId="150B64B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2494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сторонах соглашения;</w:t>
      </w:r>
    </w:p>
    <w:p w14:paraId="23705CF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8AC73C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начальные (максимальные) цены договоров каждого заказчика и обоснование таких цен соответствующим заказчиком;</w:t>
      </w:r>
    </w:p>
    <w:p w14:paraId="7AE2B4F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права, обязанности и ответственность сторон соглашения;</w:t>
      </w:r>
    </w:p>
    <w:p w14:paraId="66465F5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34C4A28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и срок формирования комиссии по осуществлению конкурентной закупки, регламент работы такой комиссии;</w:t>
      </w:r>
    </w:p>
    <w:p w14:paraId="769C4D5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550E2B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планируемые сроки проведения совместного конкурса или аукциона;</w:t>
      </w:r>
    </w:p>
    <w:p w14:paraId="6B158E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оплаты расходов, связанных с организацией и проведением совместного конкурса или аукциона;</w:t>
      </w:r>
    </w:p>
    <w:p w14:paraId="3509659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действия соглашения;</w:t>
      </w:r>
    </w:p>
    <w:p w14:paraId="448A898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урегулирования споров;</w:t>
      </w:r>
    </w:p>
    <w:p w14:paraId="11CBB53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иную информацию, определяющую взаимоотношения сторон соглашения при проведении совместного конкурса или аукциона.</w:t>
      </w:r>
    </w:p>
    <w:p w14:paraId="4EF32A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61A82F4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12.5. Договор с победителем совместного конкурса или аукциона заключается каждым заказчиком в отдельности.</w:t>
      </w:r>
    </w:p>
    <w:p w14:paraId="0C2B0E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6AD88F41" w14:textId="77777777" w:rsidR="009B459F" w:rsidRPr="009B459F" w:rsidRDefault="009B459F" w:rsidP="009B459F">
      <w:pPr>
        <w:pStyle w:val="ConsPlusNormal"/>
        <w:jc w:val="both"/>
        <w:rPr>
          <w:rFonts w:ascii="Times New Roman" w:hAnsi="Times New Roman" w:cs="Times New Roman"/>
          <w:sz w:val="26"/>
          <w:szCs w:val="26"/>
        </w:rPr>
      </w:pPr>
    </w:p>
    <w:p w14:paraId="10FC9E63"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13. Комиссия по осуществлению конкурентной закупки</w:t>
      </w:r>
    </w:p>
    <w:p w14:paraId="4654F37D" w14:textId="77777777" w:rsidR="009B459F" w:rsidRPr="009B459F" w:rsidRDefault="009B459F" w:rsidP="009B459F">
      <w:pPr>
        <w:pStyle w:val="ConsPlusNormal"/>
        <w:jc w:val="both"/>
        <w:rPr>
          <w:rFonts w:ascii="Times New Roman" w:hAnsi="Times New Roman" w:cs="Times New Roman"/>
          <w:sz w:val="26"/>
          <w:szCs w:val="26"/>
        </w:rPr>
      </w:pPr>
    </w:p>
    <w:p w14:paraId="440DCCBD"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60744FB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13.2. Комиссия является коллегиальным органом, в состав комиссии входят председатель, секретарь и иные члены комиссии.</w:t>
      </w:r>
    </w:p>
    <w:p w14:paraId="69221BC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Комиссия создается заказчиком до размещения извещения об осуществлении закупки в единой информационной системе.</w:t>
      </w:r>
    </w:p>
    <w:p w14:paraId="5C8FAEE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Членами комиссии не могут быть:</w:t>
      </w:r>
    </w:p>
    <w:p w14:paraId="0F34B99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w:t>
      </w:r>
      <w:r w:rsidRPr="009B459F">
        <w:rPr>
          <w:rFonts w:ascii="Times New Roman" w:hAnsi="Times New Roman" w:cs="Times New Roman"/>
          <w:sz w:val="26"/>
          <w:szCs w:val="26"/>
        </w:rPr>
        <w:lastRenderedPageBreak/>
        <w:t xml:space="preserve">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5">
        <w:r w:rsidRPr="009B459F">
          <w:rPr>
            <w:rFonts w:ascii="Times New Roman" w:hAnsi="Times New Roman" w:cs="Times New Roman"/>
            <w:sz w:val="26"/>
            <w:szCs w:val="26"/>
          </w:rPr>
          <w:t>законе</w:t>
        </w:r>
      </w:hyperlink>
      <w:r w:rsidRPr="009B459F">
        <w:rPr>
          <w:rFonts w:ascii="Times New Roman" w:hAnsi="Times New Roman" w:cs="Times New Roman"/>
          <w:sz w:val="26"/>
          <w:szCs w:val="26"/>
        </w:rPr>
        <w:t xml:space="preserve"> от 25 декабря 2008 года N 273-ФЗ "О противодействии коррупции";</w:t>
      </w:r>
    </w:p>
    <w:p w14:paraId="74BFC2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B9A2A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645E2BB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13.4. Количественный и персональный состав комиссии определяется приказом заказчика. Число членов комиссии должно быть не менее трех человек.</w:t>
      </w:r>
    </w:p>
    <w:p w14:paraId="0BC0385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Замена или исключение члена комиссии осуществляется на основании приказа заказчика.</w:t>
      </w:r>
    </w:p>
    <w:p w14:paraId="683E3D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36BD731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14:paraId="1CF5E6D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20A6A9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34C10E4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Руководство работой комиссии осуществляет председатель комиссии. При равенстве голосов голос председателя комиссии является решающим.</w:t>
      </w:r>
    </w:p>
    <w:p w14:paraId="6D4CB8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Организационно-техническое сопровождение работы комиссии осуществляет секретарь комиссии.</w:t>
      </w:r>
    </w:p>
    <w:p w14:paraId="334AB9E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13.6. Председатель комиссии:</w:t>
      </w:r>
    </w:p>
    <w:p w14:paraId="54CBC4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2850FC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подписывает протоколы заседаний комиссии;</w:t>
      </w:r>
    </w:p>
    <w:p w14:paraId="45F26A4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7FE3E1B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13.7. Председатель и иные члены комиссии обязаны:</w:t>
      </w:r>
    </w:p>
    <w:p w14:paraId="6457CF1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действовать в соответствии с действующим законодательством Российской Федерации и настоящим Положением;</w:t>
      </w:r>
    </w:p>
    <w:p w14:paraId="17B1D2C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1BEFA8B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7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25 декабря 2008 года N 273-ФЗ "О противодействии коррупции";</w:t>
      </w:r>
    </w:p>
    <w:p w14:paraId="5428ED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незамедлительно сообщить заказчику, принявшему решение о создании комиссии, о возникновении обстоятельств, предусмотренных </w:t>
      </w:r>
      <w:hyperlink r:id="rId77">
        <w:r w:rsidRPr="009B459F">
          <w:rPr>
            <w:rFonts w:ascii="Times New Roman" w:hAnsi="Times New Roman" w:cs="Times New Roman"/>
            <w:sz w:val="26"/>
            <w:szCs w:val="26"/>
          </w:rPr>
          <w:t>частью 7.2 статьи 3</w:t>
        </w:r>
      </w:hyperlink>
      <w:r w:rsidRPr="009B459F">
        <w:rPr>
          <w:rFonts w:ascii="Times New Roman" w:hAnsi="Times New Roman" w:cs="Times New Roman"/>
          <w:sz w:val="26"/>
          <w:szCs w:val="26"/>
        </w:rPr>
        <w:t xml:space="preserve"> Федерального закона N 223-ФЗ. В случае выявления в составе комиссии физических лиц, указанных в </w:t>
      </w:r>
      <w:hyperlink r:id="rId78">
        <w:r w:rsidRPr="009B459F">
          <w:rPr>
            <w:rFonts w:ascii="Times New Roman" w:hAnsi="Times New Roman" w:cs="Times New Roman"/>
            <w:sz w:val="26"/>
            <w:szCs w:val="26"/>
          </w:rPr>
          <w:t>части 7.2 статьи 3</w:t>
        </w:r>
      </w:hyperlink>
      <w:r w:rsidRPr="009B459F">
        <w:rPr>
          <w:rFonts w:ascii="Times New Roman" w:hAnsi="Times New Roman" w:cs="Times New Roman"/>
          <w:sz w:val="26"/>
          <w:szCs w:val="26"/>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9">
        <w:r w:rsidRPr="009B459F">
          <w:rPr>
            <w:rFonts w:ascii="Times New Roman" w:hAnsi="Times New Roman" w:cs="Times New Roman"/>
            <w:sz w:val="26"/>
            <w:szCs w:val="26"/>
          </w:rPr>
          <w:t>частью 7.2 статьи 3</w:t>
        </w:r>
      </w:hyperlink>
      <w:r w:rsidRPr="009B459F">
        <w:rPr>
          <w:rFonts w:ascii="Times New Roman" w:hAnsi="Times New Roman" w:cs="Times New Roman"/>
          <w:sz w:val="26"/>
          <w:szCs w:val="26"/>
        </w:rPr>
        <w:t xml:space="preserve"> Федерального закона N 223-ФЗ.</w:t>
      </w:r>
    </w:p>
    <w:p w14:paraId="41309E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13.8. Членам комиссии запрещается:</w:t>
      </w:r>
    </w:p>
    <w:p w14:paraId="013DF8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осуществлять действия, направленные на создание преимуществ для одного или нескольких участников закупки;</w:t>
      </w:r>
    </w:p>
    <w:p w14:paraId="417EE24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проводить консультации и переговоры с участниками закупки;</w:t>
      </w:r>
    </w:p>
    <w:p w14:paraId="3BBBD02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2F2C5D7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13.9. Дополнительные права и обязанности комиссии могут быть установлены локальным актом заказчика.</w:t>
      </w:r>
    </w:p>
    <w:p w14:paraId="540AE2D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40AD43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52138B3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13.12. Решения комиссии оформляются протоколами, которые подписывают все члены комиссии, принявшие участие в заседании.</w:t>
      </w:r>
    </w:p>
    <w:p w14:paraId="52D014E5" w14:textId="77777777" w:rsidR="009B459F" w:rsidRPr="009B459F" w:rsidRDefault="009B459F" w:rsidP="009B459F">
      <w:pPr>
        <w:pStyle w:val="ConsPlusTitle"/>
        <w:jc w:val="center"/>
        <w:outlineLvl w:val="1"/>
        <w:rPr>
          <w:rFonts w:ascii="Times New Roman" w:hAnsi="Times New Roman" w:cs="Times New Roman"/>
          <w:sz w:val="26"/>
          <w:szCs w:val="26"/>
        </w:rPr>
      </w:pPr>
    </w:p>
    <w:p w14:paraId="13BE6837"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14. Извещение об осуществлении закупки</w:t>
      </w:r>
    </w:p>
    <w:p w14:paraId="0AB0C35A" w14:textId="77777777" w:rsidR="009B459F" w:rsidRPr="009B459F" w:rsidRDefault="009B459F" w:rsidP="009B459F">
      <w:pPr>
        <w:pStyle w:val="ConsPlusNormal"/>
        <w:jc w:val="both"/>
        <w:rPr>
          <w:rFonts w:ascii="Times New Roman" w:hAnsi="Times New Roman" w:cs="Times New Roman"/>
          <w:sz w:val="26"/>
          <w:szCs w:val="26"/>
        </w:rPr>
      </w:pPr>
    </w:p>
    <w:p w14:paraId="3A42FE1B"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sz w:val="26"/>
          <w:szCs w:val="26"/>
        </w:rPr>
        <w:t xml:space="preserve">14.1. </w:t>
      </w:r>
      <w:r w:rsidRPr="009B459F">
        <w:rPr>
          <w:rFonts w:eastAsiaTheme="minorHAnsi"/>
          <w:sz w:val="26"/>
          <w:szCs w:val="26"/>
          <w:lang w:eastAsia="en-US"/>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17-20 настоящего Положения (с учетом положений раздела 3 </w:t>
      </w:r>
      <w:r w:rsidRPr="009B459F">
        <w:rPr>
          <w:rFonts w:eastAsiaTheme="minorHAnsi"/>
          <w:sz w:val="26"/>
          <w:szCs w:val="26"/>
          <w:lang w:eastAsia="en-US"/>
        </w:rPr>
        <w:lastRenderedPageBreak/>
        <w:t xml:space="preserve">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80" w:history="1">
        <w:r w:rsidRPr="009B459F">
          <w:rPr>
            <w:rFonts w:eastAsiaTheme="minorHAnsi"/>
            <w:color w:val="000000" w:themeColor="text1"/>
            <w:sz w:val="26"/>
            <w:szCs w:val="26"/>
            <w:lang w:eastAsia="en-US"/>
          </w:rPr>
          <w:t>законом</w:t>
        </w:r>
      </w:hyperlink>
      <w:r w:rsidRPr="009B459F">
        <w:rPr>
          <w:rFonts w:eastAsiaTheme="minorHAnsi"/>
          <w:sz w:val="26"/>
          <w:szCs w:val="26"/>
          <w:lang w:eastAsia="en-US"/>
        </w:rPr>
        <w:t xml:space="preserve"> N 223-ФЗ (за исключением закрытых способов осуществления закупки).</w:t>
      </w:r>
    </w:p>
    <w:p w14:paraId="371B244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 В извещение об осуществлении закупки включается следующая информация:</w:t>
      </w:r>
    </w:p>
    <w:p w14:paraId="274C9DA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14.2.1. Способ осуществления закупки в соответствии с разделами 17-20 настоящего Положения.</w:t>
      </w:r>
    </w:p>
    <w:p w14:paraId="4148D6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14:paraId="226A11F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11">
        <w:r w:rsidRPr="009B459F">
          <w:rPr>
            <w:rFonts w:ascii="Times New Roman" w:hAnsi="Times New Roman" w:cs="Times New Roman"/>
            <w:sz w:val="26"/>
            <w:szCs w:val="26"/>
          </w:rPr>
          <w:t>разделом 8</w:t>
        </w:r>
      </w:hyperlink>
      <w:r w:rsidRPr="009B459F">
        <w:rPr>
          <w:rFonts w:ascii="Times New Roman" w:hAnsi="Times New Roman" w:cs="Times New Roman"/>
          <w:sz w:val="26"/>
          <w:szCs w:val="26"/>
        </w:rPr>
        <w:t xml:space="preserve"> настоящего Положения (при необходимости).</w:t>
      </w:r>
    </w:p>
    <w:p w14:paraId="5A40490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14.2.4. Место поставки товара, выполнения работы, оказания услуги.</w:t>
      </w:r>
    </w:p>
    <w:p w14:paraId="6F3FA8D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783D9C5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6EA2C9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761E2F9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14.2.8. Адрес электронной площадки в сети "Интернет" (в случае проведения закупки в электронной форме).</w:t>
      </w:r>
    </w:p>
    <w:p w14:paraId="7F1437F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14:paraId="45B44B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14:paraId="30BBE4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14.2.11. Форма заявки на участие в закупке (в случае проведения запроса котировок в соответствии с </w:t>
      </w:r>
      <w:hyperlink w:anchor="P1162">
        <w:r w:rsidRPr="009B459F">
          <w:rPr>
            <w:rFonts w:ascii="Times New Roman" w:hAnsi="Times New Roman" w:cs="Times New Roman"/>
            <w:sz w:val="26"/>
            <w:szCs w:val="26"/>
          </w:rPr>
          <w:t>разделом 1</w:t>
        </w:r>
      </w:hyperlink>
      <w:r w:rsidRPr="009B459F">
        <w:rPr>
          <w:rFonts w:ascii="Times New Roman" w:hAnsi="Times New Roman" w:cs="Times New Roman"/>
          <w:sz w:val="26"/>
          <w:szCs w:val="26"/>
        </w:rPr>
        <w:t>9 настоящего Положения).</w:t>
      </w:r>
    </w:p>
    <w:p w14:paraId="333FF1E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14.3. Извещение об осуществлении закупки является неотъемлемой частью документации о закупке. Сведения, содержащиеся в извещении об осуществлении </w:t>
      </w:r>
      <w:r w:rsidRPr="009B459F">
        <w:rPr>
          <w:rFonts w:ascii="Times New Roman" w:hAnsi="Times New Roman" w:cs="Times New Roman"/>
          <w:sz w:val="26"/>
          <w:szCs w:val="26"/>
        </w:rPr>
        <w:lastRenderedPageBreak/>
        <w:t>закупки, должны соответствовать сведениям, содержащимся в документации о закупке.</w:t>
      </w:r>
    </w:p>
    <w:p w14:paraId="372EE6F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8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такими извещением и (или) документацией.</w:t>
      </w:r>
    </w:p>
    <w:p w14:paraId="1D600566" w14:textId="77777777" w:rsidR="009B459F" w:rsidRPr="009B459F" w:rsidRDefault="009B459F" w:rsidP="009B459F">
      <w:pPr>
        <w:pStyle w:val="ConsPlusNormal"/>
        <w:jc w:val="both"/>
        <w:rPr>
          <w:rFonts w:ascii="Times New Roman" w:hAnsi="Times New Roman" w:cs="Times New Roman"/>
          <w:sz w:val="26"/>
          <w:szCs w:val="26"/>
        </w:rPr>
      </w:pPr>
    </w:p>
    <w:p w14:paraId="07BBE835"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15. Документация о закупке</w:t>
      </w:r>
    </w:p>
    <w:p w14:paraId="4EC7FE0A" w14:textId="77777777" w:rsidR="009B459F" w:rsidRPr="009B459F" w:rsidRDefault="009B459F" w:rsidP="009B459F">
      <w:pPr>
        <w:pStyle w:val="ConsPlusNormal"/>
        <w:jc w:val="both"/>
        <w:rPr>
          <w:rFonts w:ascii="Times New Roman" w:hAnsi="Times New Roman" w:cs="Times New Roman"/>
          <w:sz w:val="26"/>
          <w:szCs w:val="26"/>
        </w:rPr>
      </w:pPr>
    </w:p>
    <w:p w14:paraId="696995BB"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12A2077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 Документация о закупке должна содержать сведения, указанные в извещении об осуществлении закупки, а также следующую информацию:</w:t>
      </w:r>
    </w:p>
    <w:p w14:paraId="6D04521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59CE269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15.2.2. Требования к содержанию и составу заявки на участие в закупке.</w:t>
      </w:r>
    </w:p>
    <w:p w14:paraId="54ABD1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E9739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15.2.4. Место, условия и сроки (периодичность) поставки товара, выполнения работы, оказания услуги.</w:t>
      </w:r>
    </w:p>
    <w:p w14:paraId="6A962AC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1DF369B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15.2.6. Форма, сроки и порядок оплаты поставленного товара, выполненной работы, оказанной услуги.</w:t>
      </w:r>
    </w:p>
    <w:p w14:paraId="1E2C248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82BAC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15.2.8. Порядок, дата начала, дата и время окончания срока подачи заявок на </w:t>
      </w:r>
      <w:r w:rsidRPr="009B459F">
        <w:rPr>
          <w:rFonts w:ascii="Times New Roman" w:hAnsi="Times New Roman" w:cs="Times New Roman"/>
          <w:sz w:val="26"/>
          <w:szCs w:val="26"/>
        </w:rPr>
        <w:lastRenderedPageBreak/>
        <w:t>участие в закупке (этапах конкурентной закупки) и порядок подведения итогов такой закупки (этапов такой закупки).</w:t>
      </w:r>
    </w:p>
    <w:p w14:paraId="1843DBF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15.2.9. Требования к участникам закупки, установленные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w:t>
      </w:r>
    </w:p>
    <w:p w14:paraId="7E5AD9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15.2.10. Перечень документов, представляемых в подтверждение соответствия установленным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требованиям, в том числе:</w:t>
      </w:r>
    </w:p>
    <w:p w14:paraId="7E5492C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0D9098B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декларации о соответствии участника закупки установленным </w:t>
      </w:r>
      <w:hyperlink w:anchor="P327">
        <w:r w:rsidRPr="009B459F">
          <w:rPr>
            <w:rFonts w:ascii="Times New Roman" w:hAnsi="Times New Roman" w:cs="Times New Roman"/>
            <w:sz w:val="26"/>
            <w:szCs w:val="26"/>
          </w:rPr>
          <w:t>подпунктами 9.1.2</w:t>
        </w:r>
      </w:hyperlink>
      <w:r w:rsidRPr="009B459F">
        <w:rPr>
          <w:rFonts w:ascii="Times New Roman" w:hAnsi="Times New Roman" w:cs="Times New Roman"/>
          <w:sz w:val="26"/>
          <w:szCs w:val="26"/>
        </w:rPr>
        <w:t xml:space="preserve"> - </w:t>
      </w:r>
      <w:hyperlink w:anchor="P334">
        <w:r w:rsidRPr="009B459F">
          <w:rPr>
            <w:rFonts w:ascii="Times New Roman" w:hAnsi="Times New Roman" w:cs="Times New Roman"/>
            <w:sz w:val="26"/>
            <w:szCs w:val="26"/>
          </w:rPr>
          <w:t>9.1.11 пункта 9.1 раздела 9</w:t>
        </w:r>
      </w:hyperlink>
      <w:r w:rsidRPr="009B459F">
        <w:rPr>
          <w:rFonts w:ascii="Times New Roman" w:hAnsi="Times New Roman" w:cs="Times New Roman"/>
          <w:sz w:val="26"/>
          <w:szCs w:val="26"/>
        </w:rPr>
        <w:t xml:space="preserve"> настоящего Положения единым требованиям;</w:t>
      </w:r>
    </w:p>
    <w:p w14:paraId="7F3F810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42455C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7A0629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15.2.12. Требования о предоставлении согласия на обработку персональных данных в соответствии с требованиями Федерального </w:t>
      </w:r>
      <w:hyperlink r:id="rId82">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от 27 июля 2006 года N 152-ФЗ "О персональных данных" участниками закупки - физическими лицами.</w:t>
      </w:r>
    </w:p>
    <w:p w14:paraId="5971CA3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7D688AD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15.2.14. Формы, порядок, дата и время окончания срока предоставления участникам такой закупки разъяснений положений документации о закупке.</w:t>
      </w:r>
    </w:p>
    <w:p w14:paraId="2EA3E7B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15.2.15. Дата рассмотрения предложений участников такой закупки и подведения итогов такой закупки.</w:t>
      </w:r>
    </w:p>
    <w:p w14:paraId="60FC867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15.2.16. Критерии оценки и сопоставления заявок на участие в такой закупке (при необходимости).</w:t>
      </w:r>
    </w:p>
    <w:p w14:paraId="52C00F5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15.2.17. Порядок оценки и сопоставления заявок на участие в такой закупке (при </w:t>
      </w:r>
      <w:r w:rsidRPr="009B459F">
        <w:rPr>
          <w:rFonts w:ascii="Times New Roman" w:hAnsi="Times New Roman" w:cs="Times New Roman"/>
          <w:sz w:val="26"/>
          <w:szCs w:val="26"/>
        </w:rPr>
        <w:lastRenderedPageBreak/>
        <w:t>необходимости).</w:t>
      </w:r>
    </w:p>
    <w:p w14:paraId="2D18B98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15.2.18. Описание предмета закупки.</w:t>
      </w:r>
    </w:p>
    <w:p w14:paraId="2892F3E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83">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14:paraId="28A36F5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Документация о закупке должна быть доступна без взимания платы.</w:t>
      </w:r>
    </w:p>
    <w:p w14:paraId="20F2F33C" w14:textId="77777777" w:rsidR="009B459F" w:rsidRPr="009B459F" w:rsidRDefault="009B459F" w:rsidP="009B459F">
      <w:pPr>
        <w:pStyle w:val="ConsPlusTitle"/>
        <w:outlineLvl w:val="1"/>
        <w:rPr>
          <w:rFonts w:ascii="Times New Roman" w:hAnsi="Times New Roman" w:cs="Times New Roman"/>
          <w:sz w:val="26"/>
          <w:szCs w:val="26"/>
        </w:rPr>
      </w:pPr>
    </w:p>
    <w:p w14:paraId="236A1918"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16. Разъяснения положений извещения об осуществлении закупки</w:t>
      </w:r>
    </w:p>
    <w:p w14:paraId="38516E75"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и (или) документации о закупке, внесение изменений</w:t>
      </w:r>
    </w:p>
    <w:p w14:paraId="270755F2"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в извещение об осуществлении закупки и документацию</w:t>
      </w:r>
    </w:p>
    <w:p w14:paraId="5F78FDC7"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о закупке, отмена закупки</w:t>
      </w:r>
    </w:p>
    <w:p w14:paraId="3FACA577" w14:textId="77777777" w:rsidR="009B459F" w:rsidRPr="009B459F" w:rsidRDefault="009B459F" w:rsidP="009B459F">
      <w:pPr>
        <w:pStyle w:val="ConsPlusNormal"/>
        <w:jc w:val="both"/>
        <w:rPr>
          <w:rFonts w:ascii="Times New Roman" w:hAnsi="Times New Roman" w:cs="Times New Roman"/>
          <w:sz w:val="26"/>
          <w:szCs w:val="26"/>
        </w:rPr>
      </w:pPr>
    </w:p>
    <w:p w14:paraId="5D54AED4"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14C3EAB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Данный запрос направляется в адрес заказчика в письменной форме или посредством программно-аппаратных средств электронной площадки.</w:t>
      </w:r>
    </w:p>
    <w:p w14:paraId="3B1101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8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167223E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33D7F71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F2EDA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Изменение предмета закупки и увеличение размера обеспечения заявки на участие (при наличии) в закупке не допускаются.</w:t>
      </w:r>
    </w:p>
    <w:p w14:paraId="4377286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8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w:t>
      </w:r>
      <w:r w:rsidRPr="009B459F">
        <w:rPr>
          <w:rFonts w:ascii="Times New Roman" w:hAnsi="Times New Roman" w:cs="Times New Roman"/>
          <w:sz w:val="26"/>
          <w:szCs w:val="26"/>
        </w:rPr>
        <w:lastRenderedPageBreak/>
        <w:t>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D56EEE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1B1735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64725AE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8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в день его принятия.</w:t>
      </w:r>
    </w:p>
    <w:p w14:paraId="121626D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76DCAE3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0B136E76" w14:textId="77777777" w:rsidR="009B459F" w:rsidRPr="009B459F" w:rsidRDefault="009B459F" w:rsidP="009B459F">
      <w:pPr>
        <w:pStyle w:val="ConsPlusNormal"/>
        <w:jc w:val="both"/>
        <w:rPr>
          <w:rFonts w:ascii="Times New Roman" w:hAnsi="Times New Roman" w:cs="Times New Roman"/>
          <w:sz w:val="26"/>
          <w:szCs w:val="26"/>
        </w:rPr>
      </w:pPr>
    </w:p>
    <w:p w14:paraId="038164A3"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17. Конкурс в электронной форме</w:t>
      </w:r>
    </w:p>
    <w:p w14:paraId="15FE646F" w14:textId="77777777" w:rsidR="009B459F" w:rsidRPr="009B459F" w:rsidRDefault="009B459F" w:rsidP="009B459F">
      <w:pPr>
        <w:pStyle w:val="ConsPlusNormal"/>
        <w:jc w:val="both"/>
        <w:rPr>
          <w:rFonts w:ascii="Times New Roman" w:hAnsi="Times New Roman" w:cs="Times New Roman"/>
          <w:sz w:val="26"/>
          <w:szCs w:val="26"/>
        </w:rPr>
      </w:pPr>
    </w:p>
    <w:p w14:paraId="5B5FB809"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17.1.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0224169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 Заказчик размещает в единой информационной системе, на официальном сайте, за исключением случаев, предусмотренных Федеральным </w:t>
      </w:r>
      <w:hyperlink r:id="rId8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3D82CF0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конкурса в электронной форме, участниками которого с учетом положений </w:t>
      </w:r>
      <w:hyperlink w:anchor="P148">
        <w:r w:rsidRPr="009B459F">
          <w:rPr>
            <w:rFonts w:ascii="Times New Roman" w:hAnsi="Times New Roman" w:cs="Times New Roman"/>
            <w:sz w:val="26"/>
            <w:szCs w:val="26"/>
          </w:rPr>
          <w:t>раздела 3</w:t>
        </w:r>
      </w:hyperlink>
      <w:r w:rsidRPr="009B459F">
        <w:rPr>
          <w:rFonts w:ascii="Times New Roman" w:hAnsi="Times New Roman" w:cs="Times New Roman"/>
          <w:sz w:val="26"/>
          <w:szCs w:val="26"/>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8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конкурса в электронной форме и </w:t>
      </w:r>
      <w:r w:rsidRPr="009B459F">
        <w:rPr>
          <w:rFonts w:ascii="Times New Roman" w:hAnsi="Times New Roman" w:cs="Times New Roman"/>
          <w:sz w:val="26"/>
          <w:szCs w:val="26"/>
        </w:rPr>
        <w:lastRenderedPageBreak/>
        <w:t>конкурсную документацию в следующие сроки:</w:t>
      </w:r>
    </w:p>
    <w:p w14:paraId="5E4E3B2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7A3F592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6B4CD44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 Проведение конкурса в электронной форме осуществляется на электронной площадке.</w:t>
      </w:r>
    </w:p>
    <w:p w14:paraId="7D79C71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43D8C3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 Извещение о проведении конкурса в электронной форме должно содержать следующие сведения:</w:t>
      </w:r>
    </w:p>
    <w:p w14:paraId="6DDCA4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14:paraId="448E8E5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17.4.2. Дата и время окончания срока подачи заявок на участие в конкурсе в электронной форме.</w:t>
      </w:r>
    </w:p>
    <w:p w14:paraId="2BF7971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17.4.3. Дата начала и дата окончания срока рассмотрения и оценки первых частей заявок на участие в конкурсе в электронной форме.</w:t>
      </w:r>
    </w:p>
    <w:p w14:paraId="546D28D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17.4.4. Дата подачи участниками конкурса в электронной форме окончательных предложений о цене договора.</w:t>
      </w:r>
    </w:p>
    <w:p w14:paraId="7AC5DE1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17.4.5. Дата начала и дата окончания срока рассмотрения и оценки вторых частей заявок на участие в конкурсе в электронной форме.</w:t>
      </w:r>
    </w:p>
    <w:p w14:paraId="13E5BB2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6F4878E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4A529A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17.6.1. Информация, предусмотренная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w:t>
      </w:r>
    </w:p>
    <w:p w14:paraId="5DFDC1B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17.6.2. Адрес электронной площадки в сети "Интернет".</w:t>
      </w:r>
    </w:p>
    <w:p w14:paraId="6AFC8F0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17.6.3. Порядок проведения конкурса в электронной форме.</w:t>
      </w:r>
    </w:p>
    <w:p w14:paraId="7608A0D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14:paraId="440F3E1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17.6.5. Порядок внесения изменений в заявки на участие в конкурсе в электронной форме.</w:t>
      </w:r>
    </w:p>
    <w:p w14:paraId="17CD8DB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14:paraId="43C2500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1085701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8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14:paraId="6A290D3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3EE184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14:paraId="202564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14:paraId="559921F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17.13. Заказчик вправе принять решение об отмене конкурса в электронной форме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14:paraId="6EB875C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358BB2A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Критериями оценки и сопоставления заявок на участие в конкурсе в электронной форме могут быть:</w:t>
      </w:r>
    </w:p>
    <w:p w14:paraId="4B519CA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17.14.1. Цена договора (цена единицы товара, работы, услуги).</w:t>
      </w:r>
    </w:p>
    <w:p w14:paraId="14F30F9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17.14.2. Расходы на эксплуатацию и ремонт товаров, использование результатов работ, услуг.</w:t>
      </w:r>
    </w:p>
    <w:p w14:paraId="4BAA60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6244513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1EC482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17.14.5. Срок поставки товаров, выполнения работ, оказания услуг.</w:t>
      </w:r>
    </w:p>
    <w:p w14:paraId="1097E6B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17.14.6. Сроки предоставляемых гарантий качества.</w:t>
      </w:r>
    </w:p>
    <w:p w14:paraId="2E7AD4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14:paraId="39301F7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0633CB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C09713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148A3A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ABABCE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8EE644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5C88E62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 Первая часть заявки на участие в конкурсе в электронной форме должна содержать:</w:t>
      </w:r>
    </w:p>
    <w:p w14:paraId="0AF17C0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6D2EB0B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w:t>
      </w:r>
      <w:r w:rsidRPr="009B459F">
        <w:rPr>
          <w:rFonts w:ascii="Times New Roman" w:hAnsi="Times New Roman" w:cs="Times New Roman"/>
          <w:sz w:val="26"/>
          <w:szCs w:val="26"/>
        </w:rPr>
        <w:lastRenderedPageBreak/>
        <w:t>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333E36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17.17.3. При осуществлении закупки товара или закупки работы, услуги, для выполнения, оказания которых используется товар:</w:t>
      </w:r>
    </w:p>
    <w:p w14:paraId="74BC7946" w14:textId="77777777" w:rsidR="009B459F" w:rsidRPr="009B459F" w:rsidRDefault="009B459F" w:rsidP="009B459F">
      <w:pPr>
        <w:autoSpaceDE w:val="0"/>
        <w:autoSpaceDN w:val="0"/>
        <w:adjustRightInd w:val="0"/>
        <w:ind w:firstLine="567"/>
        <w:jc w:val="both"/>
        <w:rPr>
          <w:rFonts w:eastAsiaTheme="minorHAnsi"/>
          <w:sz w:val="26"/>
          <w:szCs w:val="26"/>
          <w:lang w:eastAsia="en-US"/>
        </w:rPr>
      </w:pPr>
    </w:p>
    <w:p w14:paraId="7D8570E8" w14:textId="77777777"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w:t>
      </w:r>
      <w:r w:rsidRPr="009B459F">
        <w:rPr>
          <w:sz w:val="26"/>
          <w:szCs w:val="26"/>
        </w:rPr>
        <w:t xml:space="preserve"> </w:t>
      </w:r>
      <w:r w:rsidRPr="009B459F">
        <w:rPr>
          <w:rFonts w:eastAsiaTheme="minorHAnsi"/>
          <w:sz w:val="26"/>
          <w:szCs w:val="26"/>
          <w:lang w:eastAsia="en-US"/>
        </w:rPr>
        <w:t>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14:paraId="0349658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1C7A4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304B3F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76793A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 Вторая часть заявки на участие в конкурсе в электронной форме должна содержать:</w:t>
      </w:r>
    </w:p>
    <w:p w14:paraId="23C0D2A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17.20.1. Сведения и документы об участнике конкурса в электронной форме, подавшем такую заявку:</w:t>
      </w:r>
    </w:p>
    <w:p w14:paraId="375D6A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15C75A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w:t>
      </w:r>
      <w:r w:rsidRPr="009B459F">
        <w:rPr>
          <w:rFonts w:ascii="Times New Roman" w:hAnsi="Times New Roman" w:cs="Times New Roman"/>
          <w:sz w:val="26"/>
          <w:szCs w:val="26"/>
        </w:rPr>
        <w:lastRenderedPageBreak/>
        <w:t>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1BE7574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50C58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конкурса в электронной форме (для юридического лица);</w:t>
      </w:r>
    </w:p>
    <w:p w14:paraId="15A242B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E6AB3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4442E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Pr="009B459F">
        <w:rPr>
          <w:rFonts w:ascii="Times New Roman" w:hAnsi="Times New Roman" w:cs="Times New Roman"/>
          <w:sz w:val="26"/>
          <w:szCs w:val="26"/>
        </w:rPr>
        <w:lastRenderedPageBreak/>
        <w:t>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DC7D9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36E59E8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00533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0184AC6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59D70C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17.20.7.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2A0DAB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17.20.8. Согласие субъекта персональных данных на обработку его персональных данных (для физического лица).</w:t>
      </w:r>
    </w:p>
    <w:p w14:paraId="697564F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14:paraId="57AF035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701FEF8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14340BF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2BBBF65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17.25.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40">
        <w:r w:rsidRPr="009B459F">
          <w:rPr>
            <w:rFonts w:ascii="Times New Roman" w:hAnsi="Times New Roman" w:cs="Times New Roman"/>
            <w:sz w:val="26"/>
            <w:szCs w:val="26"/>
          </w:rPr>
          <w:t>разделом 10</w:t>
        </w:r>
      </w:hyperlink>
      <w:r w:rsidRPr="009B459F">
        <w:rPr>
          <w:rFonts w:ascii="Times New Roman" w:hAnsi="Times New Roman" w:cs="Times New Roman"/>
          <w:sz w:val="26"/>
          <w:szCs w:val="26"/>
        </w:rPr>
        <w:t xml:space="preserve"> настоящего Положения.</w:t>
      </w:r>
    </w:p>
    <w:p w14:paraId="64E6723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77B8CFE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080C603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17.27.1. Подачи участником закупки заявки с нарушением требований, предусмотренных </w:t>
      </w:r>
      <w:hyperlink w:anchor="P743">
        <w:r w:rsidRPr="009B459F">
          <w:rPr>
            <w:rFonts w:ascii="Times New Roman" w:hAnsi="Times New Roman" w:cs="Times New Roman"/>
            <w:sz w:val="26"/>
            <w:szCs w:val="26"/>
          </w:rPr>
          <w:t>пунктом 17.22</w:t>
        </w:r>
      </w:hyperlink>
      <w:r w:rsidRPr="009B459F">
        <w:rPr>
          <w:rFonts w:ascii="Times New Roman" w:hAnsi="Times New Roman" w:cs="Times New Roman"/>
          <w:sz w:val="26"/>
          <w:szCs w:val="26"/>
        </w:rPr>
        <w:t xml:space="preserve"> настоящего раздела.</w:t>
      </w:r>
    </w:p>
    <w:p w14:paraId="5DD386D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16E847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17.27.3. Получения заявки после установленных заказчиком даты и времени окончания срока подачи заявок на участие в конкурсе в электронной форме.</w:t>
      </w:r>
    </w:p>
    <w:p w14:paraId="681E67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17.27.4. Подачи участником закупки заявки, содержащей предложение о цене договора, превышающей начальную (максимальную) цену договора или равной нулю.</w:t>
      </w:r>
    </w:p>
    <w:p w14:paraId="717AB0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AE276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2CF07B9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0C1D2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17.30. Срок рассмотрения и оценки первых частей заявок на участие в конкурсе в электронной форме комиссией не может превышать пяти рабочих дней.</w:t>
      </w:r>
    </w:p>
    <w:p w14:paraId="46BD19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735">
        <w:r w:rsidRPr="009B459F">
          <w:rPr>
            <w:rFonts w:ascii="Times New Roman" w:hAnsi="Times New Roman" w:cs="Times New Roman"/>
            <w:sz w:val="26"/>
            <w:szCs w:val="26"/>
          </w:rPr>
          <w:t>пунктом 17.17</w:t>
        </w:r>
      </w:hyperlink>
      <w:r w:rsidRPr="009B459F">
        <w:rPr>
          <w:rFonts w:ascii="Times New Roman" w:hAnsi="Times New Roman" w:cs="Times New Roman"/>
          <w:sz w:val="26"/>
          <w:szCs w:val="26"/>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w:t>
      </w:r>
      <w:r w:rsidRPr="009B459F">
        <w:rPr>
          <w:rFonts w:ascii="Times New Roman" w:hAnsi="Times New Roman" w:cs="Times New Roman"/>
          <w:sz w:val="26"/>
          <w:szCs w:val="26"/>
        </w:rPr>
        <w:lastRenderedPageBreak/>
        <w:t xml:space="preserve">участнику закупки, подавшему заявку, в допуске к участию в таком конкурсе в порядке и по основаниям, которые предусмотрены </w:t>
      </w:r>
      <w:hyperlink w:anchor="P778">
        <w:r w:rsidRPr="009B459F">
          <w:rPr>
            <w:rFonts w:ascii="Times New Roman" w:hAnsi="Times New Roman" w:cs="Times New Roman"/>
            <w:sz w:val="26"/>
            <w:szCs w:val="26"/>
          </w:rPr>
          <w:t>пунктом 17.32</w:t>
        </w:r>
      </w:hyperlink>
      <w:r w:rsidRPr="009B459F">
        <w:rPr>
          <w:rFonts w:ascii="Times New Roman" w:hAnsi="Times New Roman" w:cs="Times New Roman"/>
          <w:sz w:val="26"/>
          <w:szCs w:val="26"/>
        </w:rPr>
        <w:t xml:space="preserve"> настоящего раздела.</w:t>
      </w:r>
    </w:p>
    <w:p w14:paraId="5F87789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17.32. Участник конкурса в электронной форме не допускается к участию в конкурсе в электронной форме в случае:</w:t>
      </w:r>
    </w:p>
    <w:p w14:paraId="6B2960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17.32.1. Непредставления информации, предусмотренной </w:t>
      </w:r>
      <w:hyperlink w:anchor="P735">
        <w:r w:rsidRPr="009B459F">
          <w:rPr>
            <w:rFonts w:ascii="Times New Roman" w:hAnsi="Times New Roman" w:cs="Times New Roman"/>
            <w:sz w:val="26"/>
            <w:szCs w:val="26"/>
          </w:rPr>
          <w:t>пунктом 17.17</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14:paraId="2D6E3B9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17.32.2. Несоответствия предложения участника конкурса в электронной форме требованиям, предусмотренным </w:t>
      </w:r>
      <w:hyperlink w:anchor="P738">
        <w:r w:rsidRPr="009B459F">
          <w:rPr>
            <w:rFonts w:ascii="Times New Roman" w:hAnsi="Times New Roman" w:cs="Times New Roman"/>
            <w:sz w:val="26"/>
            <w:szCs w:val="26"/>
          </w:rPr>
          <w:t>подпунктом 17.17.3 пункта 17.17</w:t>
        </w:r>
      </w:hyperlink>
      <w:r w:rsidRPr="009B459F">
        <w:rPr>
          <w:rFonts w:ascii="Times New Roman" w:hAnsi="Times New Roman" w:cs="Times New Roman"/>
          <w:sz w:val="26"/>
          <w:szCs w:val="26"/>
        </w:rPr>
        <w:t xml:space="preserve"> настоящего раздела и установленным в извещении о проведении конкурса в электронной форме, конкурсной документации.</w:t>
      </w:r>
    </w:p>
    <w:p w14:paraId="78F1D89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10E070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конкурсе в электронной форме по основаниям, не предусмотренным настоящим пунктом, не допускается.</w:t>
      </w:r>
    </w:p>
    <w:p w14:paraId="42311F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722">
        <w:r w:rsidRPr="009B459F">
          <w:rPr>
            <w:rFonts w:ascii="Times New Roman" w:hAnsi="Times New Roman" w:cs="Times New Roman"/>
            <w:sz w:val="26"/>
            <w:szCs w:val="26"/>
          </w:rPr>
          <w:t>подпунктом 17.14.3 пункта 17.14</w:t>
        </w:r>
      </w:hyperlink>
      <w:r w:rsidRPr="009B459F">
        <w:rPr>
          <w:rFonts w:ascii="Times New Roman" w:hAnsi="Times New Roman" w:cs="Times New Roman"/>
          <w:sz w:val="26"/>
          <w:szCs w:val="26"/>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793">
        <w:r w:rsidRPr="009B459F">
          <w:rPr>
            <w:rFonts w:ascii="Times New Roman" w:hAnsi="Times New Roman" w:cs="Times New Roman"/>
            <w:sz w:val="26"/>
            <w:szCs w:val="26"/>
          </w:rPr>
          <w:t>пунктом 17.35</w:t>
        </w:r>
      </w:hyperlink>
      <w:r w:rsidRPr="009B459F">
        <w:rPr>
          <w:rFonts w:ascii="Times New Roman" w:hAnsi="Times New Roman" w:cs="Times New Roman"/>
          <w:sz w:val="26"/>
          <w:szCs w:val="26"/>
        </w:rPr>
        <w:t xml:space="preserve"> настоящего раздела.</w:t>
      </w:r>
    </w:p>
    <w:p w14:paraId="7187624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90">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91">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71D36F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и оценки первых частей заявок на участие в конкурсе в электронной форме;</w:t>
      </w:r>
    </w:p>
    <w:p w14:paraId="575742F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конкурсе в электронной форме;</w:t>
      </w:r>
    </w:p>
    <w:p w14:paraId="49B125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C03C6B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7EA6E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порядок оценки заявок на участие в конкурсе в электронной форме по критерию, установленному </w:t>
      </w:r>
      <w:hyperlink w:anchor="P722">
        <w:r w:rsidRPr="009B459F">
          <w:rPr>
            <w:rFonts w:ascii="Times New Roman" w:hAnsi="Times New Roman" w:cs="Times New Roman"/>
            <w:sz w:val="26"/>
            <w:szCs w:val="26"/>
          </w:rPr>
          <w:t>подпунктом 17.14.3 пункта 17.14</w:t>
        </w:r>
      </w:hyperlink>
      <w:r w:rsidRPr="009B459F">
        <w:rPr>
          <w:rFonts w:ascii="Times New Roman" w:hAnsi="Times New Roman" w:cs="Times New Roman"/>
          <w:sz w:val="26"/>
          <w:szCs w:val="26"/>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67989523" w14:textId="77777777" w:rsidR="009B459F" w:rsidRPr="009B459F" w:rsidRDefault="009B459F" w:rsidP="009B459F">
      <w:pPr>
        <w:autoSpaceDE w:val="0"/>
        <w:autoSpaceDN w:val="0"/>
        <w:adjustRightInd w:val="0"/>
        <w:ind w:firstLine="540"/>
        <w:jc w:val="both"/>
        <w:rPr>
          <w:rFonts w:eastAsiaTheme="minorHAnsi"/>
          <w:sz w:val="26"/>
          <w:szCs w:val="26"/>
          <w:lang w:eastAsia="en-US"/>
        </w:rPr>
      </w:pPr>
    </w:p>
    <w:p w14:paraId="639E581F" w14:textId="77777777"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92" w:history="1">
        <w:r w:rsidRPr="009B459F">
          <w:rPr>
            <w:rFonts w:eastAsiaTheme="minorHAnsi"/>
            <w:sz w:val="26"/>
            <w:szCs w:val="26"/>
            <w:lang w:eastAsia="en-US"/>
          </w:rPr>
          <w:t>законом</w:t>
        </w:r>
      </w:hyperlink>
      <w:r w:rsidRPr="009B459F">
        <w:rPr>
          <w:rFonts w:eastAsiaTheme="minorHAnsi"/>
          <w:sz w:val="26"/>
          <w:szCs w:val="26"/>
          <w:lang w:eastAsia="en-US"/>
        </w:rPr>
        <w:t xml:space="preserve"> N 223-ФЗ, не позднее трех дней со дня его подписания.</w:t>
      </w:r>
    </w:p>
    <w:p w14:paraId="4CA799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54B856C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3EE51E1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76C0AC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589A274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дате и времени начала проведения процедуры подачи окончательных предложений о цене договора.</w:t>
      </w:r>
    </w:p>
    <w:p w14:paraId="2CE2464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7FAF106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w:t>
      </w:r>
      <w:r w:rsidRPr="009B459F">
        <w:rPr>
          <w:rFonts w:ascii="Times New Roman" w:hAnsi="Times New Roman" w:cs="Times New Roman"/>
          <w:sz w:val="26"/>
          <w:szCs w:val="26"/>
        </w:rPr>
        <w:lastRenderedPageBreak/>
        <w:t>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A15D80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30D417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1E95194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14:paraId="58F737E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1F281F2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93">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613F5E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время начала и время окончания проведения процедуры подачи окончательных предложений;</w:t>
      </w:r>
    </w:p>
    <w:p w14:paraId="571843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58D7671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17.41. В течение одного часа с момента формирования протокола, предусмотренного </w:t>
      </w:r>
      <w:hyperlink w:anchor="P804">
        <w:r w:rsidRPr="009B459F">
          <w:rPr>
            <w:rFonts w:ascii="Times New Roman" w:hAnsi="Times New Roman" w:cs="Times New Roman"/>
            <w:sz w:val="26"/>
            <w:szCs w:val="26"/>
          </w:rPr>
          <w:t>пунктом 17.40</w:t>
        </w:r>
      </w:hyperlink>
      <w:r w:rsidRPr="009B459F">
        <w:rPr>
          <w:rFonts w:ascii="Times New Roman" w:hAnsi="Times New Roman" w:cs="Times New Roman"/>
          <w:sz w:val="26"/>
          <w:szCs w:val="26"/>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5A9B2D4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17.42. Срок рассмотрения и оценки вторых частей заявок на участие в конкурсе в электронной форме не может превышать трех рабочих дней.</w:t>
      </w:r>
    </w:p>
    <w:p w14:paraId="0E24FF0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3C5830D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1E559F2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17.44.1. Непредставления документов и информации, предусмотренных </w:t>
      </w:r>
      <w:hyperlink w:anchor="P735">
        <w:r w:rsidRPr="009B459F">
          <w:rPr>
            <w:rFonts w:ascii="Times New Roman" w:hAnsi="Times New Roman" w:cs="Times New Roman"/>
            <w:sz w:val="26"/>
            <w:szCs w:val="26"/>
          </w:rPr>
          <w:t>пунктами 17.17</w:t>
        </w:r>
      </w:hyperlink>
      <w:r w:rsidRPr="009B459F">
        <w:rPr>
          <w:rFonts w:ascii="Times New Roman" w:hAnsi="Times New Roman" w:cs="Times New Roman"/>
          <w:sz w:val="26"/>
          <w:szCs w:val="26"/>
        </w:rPr>
        <w:t xml:space="preserve">, </w:t>
      </w:r>
      <w:hyperlink w:anchor="P743">
        <w:r w:rsidRPr="009B459F">
          <w:rPr>
            <w:rFonts w:ascii="Times New Roman" w:hAnsi="Times New Roman" w:cs="Times New Roman"/>
            <w:sz w:val="26"/>
            <w:szCs w:val="26"/>
          </w:rPr>
          <w:t>17.20</w:t>
        </w:r>
      </w:hyperlink>
      <w:r w:rsidRPr="009B459F">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конкурсной документацией.</w:t>
      </w:r>
    </w:p>
    <w:p w14:paraId="55C6DA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17.44.2. Наличия в документах и информации, предусмотренных </w:t>
      </w:r>
      <w:hyperlink w:anchor="P735">
        <w:r w:rsidRPr="009B459F">
          <w:rPr>
            <w:rFonts w:ascii="Times New Roman" w:hAnsi="Times New Roman" w:cs="Times New Roman"/>
            <w:sz w:val="26"/>
            <w:szCs w:val="26"/>
          </w:rPr>
          <w:t>пунктами 17.17</w:t>
        </w:r>
      </w:hyperlink>
      <w:r w:rsidRPr="009B459F">
        <w:rPr>
          <w:rFonts w:ascii="Times New Roman" w:hAnsi="Times New Roman" w:cs="Times New Roman"/>
          <w:sz w:val="26"/>
          <w:szCs w:val="26"/>
        </w:rPr>
        <w:t xml:space="preserve">, </w:t>
      </w:r>
      <w:hyperlink w:anchor="P743">
        <w:r w:rsidRPr="009B459F">
          <w:rPr>
            <w:rFonts w:ascii="Times New Roman" w:hAnsi="Times New Roman" w:cs="Times New Roman"/>
            <w:sz w:val="26"/>
            <w:szCs w:val="26"/>
          </w:rPr>
          <w:t>17.20</w:t>
        </w:r>
      </w:hyperlink>
      <w:r w:rsidRPr="009B459F">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конкурсе.</w:t>
      </w:r>
    </w:p>
    <w:p w14:paraId="48A82AD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17.44.3. Несоответствия участника такого конкурса требованиям, установленным конкурсной документацией.</w:t>
      </w:r>
    </w:p>
    <w:p w14:paraId="76807F8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AAA31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827">
        <w:r w:rsidRPr="009B459F">
          <w:rPr>
            <w:rFonts w:ascii="Times New Roman" w:hAnsi="Times New Roman" w:cs="Times New Roman"/>
            <w:sz w:val="26"/>
            <w:szCs w:val="26"/>
          </w:rPr>
          <w:t>пунктом 17.49</w:t>
        </w:r>
      </w:hyperlink>
      <w:r w:rsidRPr="009B459F">
        <w:rPr>
          <w:rFonts w:ascii="Times New Roman" w:hAnsi="Times New Roman" w:cs="Times New Roman"/>
          <w:sz w:val="26"/>
          <w:szCs w:val="26"/>
        </w:rPr>
        <w:t xml:space="preserve"> настоящего раздела.</w:t>
      </w:r>
    </w:p>
    <w:p w14:paraId="2E32DC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94">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95">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7038455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и оценки вторых частей заявок на участие в конкурсе в электронной форме;</w:t>
      </w:r>
    </w:p>
    <w:p w14:paraId="39C8D60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об участниках конкурса в электронной форме, заявки которых были рассмотрены;</w:t>
      </w:r>
    </w:p>
    <w:p w14:paraId="68C77F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87994A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заявки на участие в конкурсе в электронной форме каждого его участника;</w:t>
      </w:r>
    </w:p>
    <w:p w14:paraId="7B4849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723">
        <w:r w:rsidRPr="009B459F">
          <w:rPr>
            <w:rFonts w:ascii="Times New Roman" w:hAnsi="Times New Roman" w:cs="Times New Roman"/>
            <w:sz w:val="26"/>
            <w:szCs w:val="26"/>
          </w:rPr>
          <w:t>подпункте 17.14.3 пункта 17.14</w:t>
        </w:r>
      </w:hyperlink>
      <w:r w:rsidRPr="009B459F">
        <w:rPr>
          <w:rFonts w:ascii="Times New Roman" w:hAnsi="Times New Roman" w:cs="Times New Roman"/>
          <w:sz w:val="26"/>
          <w:szCs w:val="26"/>
        </w:rPr>
        <w:t xml:space="preserve"> настоящего раздела.</w:t>
      </w:r>
    </w:p>
    <w:p w14:paraId="1F347E2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17.48. Указанный в </w:t>
      </w:r>
      <w:hyperlink w:anchor="P818">
        <w:r w:rsidRPr="009B459F">
          <w:rPr>
            <w:rFonts w:ascii="Times New Roman" w:hAnsi="Times New Roman" w:cs="Times New Roman"/>
            <w:sz w:val="26"/>
            <w:szCs w:val="26"/>
          </w:rPr>
          <w:t>пункте 17.47</w:t>
        </w:r>
      </w:hyperlink>
      <w:r w:rsidRPr="009B459F">
        <w:rPr>
          <w:rFonts w:ascii="Times New Roman" w:hAnsi="Times New Roman" w:cs="Times New Roman"/>
          <w:sz w:val="26"/>
          <w:szCs w:val="26"/>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3BD8B60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3CCCB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17.50. В течение одного часа после получения оператором электронной площадки в соответствии с </w:t>
      </w:r>
      <w:hyperlink w:anchor="P825">
        <w:r w:rsidRPr="009B459F">
          <w:rPr>
            <w:rFonts w:ascii="Times New Roman" w:hAnsi="Times New Roman" w:cs="Times New Roman"/>
            <w:sz w:val="26"/>
            <w:szCs w:val="26"/>
          </w:rPr>
          <w:t>пунктом 17.48</w:t>
        </w:r>
      </w:hyperlink>
      <w:r w:rsidRPr="009B459F">
        <w:rPr>
          <w:rFonts w:ascii="Times New Roman" w:hAnsi="Times New Roman" w:cs="Times New Roman"/>
          <w:sz w:val="26"/>
          <w:szCs w:val="26"/>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794">
        <w:r w:rsidRPr="009B459F">
          <w:rPr>
            <w:rFonts w:ascii="Times New Roman" w:hAnsi="Times New Roman" w:cs="Times New Roman"/>
            <w:sz w:val="26"/>
            <w:szCs w:val="26"/>
          </w:rPr>
          <w:t>пунктом 17.36</w:t>
        </w:r>
      </w:hyperlink>
      <w:r w:rsidRPr="009B459F">
        <w:rPr>
          <w:rFonts w:ascii="Times New Roman" w:hAnsi="Times New Roman" w:cs="Times New Roman"/>
          <w:sz w:val="26"/>
          <w:szCs w:val="26"/>
        </w:rPr>
        <w:t xml:space="preserve"> настоящего раздела, за исключением случая признания такого конкурса несостоявшимся.</w:t>
      </w:r>
    </w:p>
    <w:p w14:paraId="62A0BDE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94">
        <w:r w:rsidRPr="009B459F">
          <w:rPr>
            <w:rFonts w:ascii="Times New Roman" w:hAnsi="Times New Roman" w:cs="Times New Roman"/>
            <w:sz w:val="26"/>
            <w:szCs w:val="26"/>
          </w:rPr>
          <w:t>пунктом 17.36</w:t>
        </w:r>
      </w:hyperlink>
      <w:r w:rsidRPr="009B459F">
        <w:rPr>
          <w:rFonts w:ascii="Times New Roman" w:hAnsi="Times New Roman" w:cs="Times New Roman"/>
          <w:sz w:val="26"/>
          <w:szCs w:val="26"/>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784">
        <w:r w:rsidRPr="009B459F">
          <w:rPr>
            <w:rFonts w:ascii="Times New Roman" w:hAnsi="Times New Roman" w:cs="Times New Roman"/>
            <w:sz w:val="26"/>
            <w:szCs w:val="26"/>
          </w:rPr>
          <w:t>пунктах 17.34</w:t>
        </w:r>
      </w:hyperlink>
      <w:r w:rsidRPr="009B459F">
        <w:rPr>
          <w:rFonts w:ascii="Times New Roman" w:hAnsi="Times New Roman" w:cs="Times New Roman"/>
          <w:sz w:val="26"/>
          <w:szCs w:val="26"/>
        </w:rPr>
        <w:t xml:space="preserve">, </w:t>
      </w:r>
      <w:hyperlink w:anchor="P818">
        <w:r w:rsidRPr="009B459F">
          <w:rPr>
            <w:rFonts w:ascii="Times New Roman" w:hAnsi="Times New Roman" w:cs="Times New Roman"/>
            <w:sz w:val="26"/>
            <w:szCs w:val="26"/>
          </w:rPr>
          <w:t>17.47</w:t>
        </w:r>
      </w:hyperlink>
      <w:r w:rsidRPr="009B459F">
        <w:rPr>
          <w:rFonts w:ascii="Times New Roman" w:hAnsi="Times New Roman" w:cs="Times New Roman"/>
          <w:sz w:val="26"/>
          <w:szCs w:val="26"/>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BA28B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35CFABD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827">
        <w:r w:rsidRPr="009B459F">
          <w:rPr>
            <w:rFonts w:ascii="Times New Roman" w:hAnsi="Times New Roman" w:cs="Times New Roman"/>
            <w:sz w:val="26"/>
            <w:szCs w:val="26"/>
          </w:rPr>
          <w:t>пунктом 17.49</w:t>
        </w:r>
      </w:hyperlink>
      <w:r w:rsidRPr="009B459F">
        <w:rPr>
          <w:rFonts w:ascii="Times New Roman" w:hAnsi="Times New Roman" w:cs="Times New Roman"/>
          <w:sz w:val="26"/>
          <w:szCs w:val="26"/>
        </w:rPr>
        <w:t xml:space="preserve"> настоящего раздела.</w:t>
      </w:r>
    </w:p>
    <w:p w14:paraId="7B00ED6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17.52. Протокол подведения итогов конкурса в электронной форме должен содержать сведения, предусмотренные </w:t>
      </w:r>
      <w:hyperlink r:id="rId97">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98">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информацию:</w:t>
      </w:r>
    </w:p>
    <w:p w14:paraId="6D9FE05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об участниках конкурса в электронной форме, заявки которых были рассмотрены;</w:t>
      </w:r>
    </w:p>
    <w:p w14:paraId="296DEFF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99C0E3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2DAC10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4D2D04D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531F5BF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7518AF0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EFEBF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1DF677D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1360C88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02F8BC5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w:t>
      </w:r>
      <w:r w:rsidRPr="009B459F">
        <w:rPr>
          <w:rFonts w:ascii="Times New Roman" w:hAnsi="Times New Roman" w:cs="Times New Roman"/>
          <w:sz w:val="26"/>
          <w:szCs w:val="26"/>
        </w:rPr>
        <w:lastRenderedPageBreak/>
        <w:t>номер.</w:t>
      </w:r>
    </w:p>
    <w:p w14:paraId="1B5DB69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17.55. Договор по результатам конкурса в электронной форме заключается с победителем такого конкурса в порядке, установленном </w:t>
      </w:r>
      <w:hyperlink w:anchor="P1478">
        <w:r w:rsidRPr="009B459F">
          <w:rPr>
            <w:rFonts w:ascii="Times New Roman" w:hAnsi="Times New Roman" w:cs="Times New Roman"/>
            <w:sz w:val="26"/>
            <w:szCs w:val="26"/>
          </w:rPr>
          <w:t>разделом 2</w:t>
        </w:r>
      </w:hyperlink>
      <w:r w:rsidRPr="009B459F">
        <w:rPr>
          <w:rFonts w:ascii="Times New Roman" w:hAnsi="Times New Roman" w:cs="Times New Roman"/>
          <w:sz w:val="26"/>
          <w:szCs w:val="26"/>
        </w:rPr>
        <w:t>3 настоящего Положения.</w:t>
      </w:r>
    </w:p>
    <w:p w14:paraId="75326AB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2A33DCB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22A85A2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2F96C6E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0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 В указанном протоколе должна содержаться информация, предусмотренная </w:t>
      </w:r>
      <w:hyperlink r:id="rId101">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следующую информацию:</w:t>
      </w:r>
    </w:p>
    <w:p w14:paraId="4658A19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14:paraId="513C27B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количество поданных заявок на участие в конкурсе в электронной форме, а также дата и время регистрации каждой такой заявки;</w:t>
      </w:r>
    </w:p>
    <w:p w14:paraId="0BCCC67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49E5958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478">
        <w:r w:rsidRPr="009B459F">
          <w:rPr>
            <w:rFonts w:ascii="Times New Roman" w:hAnsi="Times New Roman" w:cs="Times New Roman"/>
            <w:sz w:val="26"/>
            <w:szCs w:val="26"/>
          </w:rPr>
          <w:t>разделом 2</w:t>
        </w:r>
      </w:hyperlink>
      <w:r w:rsidRPr="009B459F">
        <w:rPr>
          <w:rFonts w:ascii="Times New Roman" w:hAnsi="Times New Roman" w:cs="Times New Roman"/>
          <w:sz w:val="26"/>
          <w:szCs w:val="26"/>
        </w:rPr>
        <w:t>3 настоящего Положения.</w:t>
      </w:r>
    </w:p>
    <w:p w14:paraId="07A6F4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 В случае если конкурс в электронной форме признан не состоявшимся в связи с тем, что по результатам рассмотрения первых частей заявок на участие в </w:t>
      </w:r>
      <w:r w:rsidRPr="009B459F">
        <w:rPr>
          <w:rFonts w:ascii="Times New Roman" w:hAnsi="Times New Roman" w:cs="Times New Roman"/>
          <w:sz w:val="26"/>
          <w:szCs w:val="26"/>
        </w:rPr>
        <w:lastRenderedPageBreak/>
        <w:t>конкурсе в электронной форме только одна заявка соответствует требованиям, указанным в конкурсной документации:</w:t>
      </w:r>
    </w:p>
    <w:p w14:paraId="2AED688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17.57.1. Оператор электронной площадки в течение одного часа с момента получения протокола, указанного в </w:t>
      </w:r>
      <w:hyperlink w:anchor="P784">
        <w:r w:rsidRPr="009B459F">
          <w:rPr>
            <w:rFonts w:ascii="Times New Roman" w:hAnsi="Times New Roman" w:cs="Times New Roman"/>
            <w:sz w:val="26"/>
            <w:szCs w:val="26"/>
          </w:rPr>
          <w:t>пункте 17.34</w:t>
        </w:r>
      </w:hyperlink>
      <w:r w:rsidRPr="009B459F">
        <w:rPr>
          <w:rFonts w:ascii="Times New Roman" w:hAnsi="Times New Roman" w:cs="Times New Roman"/>
          <w:sz w:val="26"/>
          <w:szCs w:val="26"/>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70D083D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0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03">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0A5DFBA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14:paraId="528B68D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4942DF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2585C7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1834563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2ADB413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 Заказчик вправе провести новую или повторную закупку, если конкурс в электронной форме признан не состоявшимся по следующим основаниям:</w:t>
      </w:r>
    </w:p>
    <w:p w14:paraId="3860886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17.59.1. По окончании срока подачи заявок на участие в конкурсе в электронной форме не подано ни одной такой заявки.</w:t>
      </w:r>
    </w:p>
    <w:p w14:paraId="6A5ED46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53084C1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17.59.3. По результатам рассмотрения вторых частей заявок на участие в конкурсе в электронной форме комиссия отклонила все такие заявки.</w:t>
      </w:r>
    </w:p>
    <w:p w14:paraId="005BD6D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14:paraId="5E4CB5D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3FE8CF80" w14:textId="77777777" w:rsidR="009B459F" w:rsidRPr="009B459F" w:rsidRDefault="009B459F" w:rsidP="009B459F">
      <w:pPr>
        <w:pStyle w:val="ConsPlusTitle"/>
        <w:outlineLvl w:val="1"/>
        <w:rPr>
          <w:rFonts w:ascii="Times New Roman" w:hAnsi="Times New Roman" w:cs="Times New Roman"/>
          <w:sz w:val="26"/>
          <w:szCs w:val="26"/>
        </w:rPr>
      </w:pPr>
    </w:p>
    <w:p w14:paraId="616D33EB"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18. Аукцион в электронной форме</w:t>
      </w:r>
    </w:p>
    <w:p w14:paraId="356DB715" w14:textId="77777777" w:rsidR="009B459F" w:rsidRPr="009B459F" w:rsidRDefault="009B459F" w:rsidP="009B459F">
      <w:pPr>
        <w:pStyle w:val="ConsPlusNormal"/>
        <w:jc w:val="both"/>
        <w:rPr>
          <w:rFonts w:ascii="Times New Roman" w:hAnsi="Times New Roman" w:cs="Times New Roman"/>
          <w:sz w:val="26"/>
          <w:szCs w:val="26"/>
        </w:rPr>
      </w:pPr>
    </w:p>
    <w:p w14:paraId="4D156C02"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18.1.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49DD583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 Проведение электронного аукциона осуществляется заказчиком в случае одновременного выполнения следующих условий:</w:t>
      </w:r>
    </w:p>
    <w:p w14:paraId="4B8E783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существует возможность сформулировать подробное и точное описание предмета аукциона в электронной форме;</w:t>
      </w:r>
    </w:p>
    <w:p w14:paraId="33A5E8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критерии определения победителя такого аукциона имеют количественную и денежную оценку.</w:t>
      </w:r>
    </w:p>
    <w:p w14:paraId="7EE1347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 Заказчик размещает в единой информационной системе, на официальном сайте, за исключением случаев, предусмотренных Федеральным </w:t>
      </w:r>
      <w:hyperlink r:id="rId10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0A6052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аукциона в электронной форме, участниками которого </w:t>
      </w:r>
      <w:r w:rsidRPr="009B459F">
        <w:rPr>
          <w:rFonts w:ascii="Times New Roman" w:hAnsi="Times New Roman" w:cs="Times New Roman"/>
          <w:sz w:val="26"/>
          <w:szCs w:val="26"/>
        </w:rPr>
        <w:lastRenderedPageBreak/>
        <w:t xml:space="preserve">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0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в следующие сроки:</w:t>
      </w:r>
    </w:p>
    <w:p w14:paraId="1C20A03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2AAFC2F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33D734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 Проведение электронного аукциона осуществляется на электронной площадке.</w:t>
      </w:r>
    </w:p>
    <w:p w14:paraId="621189B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55DD2B3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 В извещении о проведении аукциона в электронной форме должны быть указаны следующие сведения:</w:t>
      </w:r>
    </w:p>
    <w:p w14:paraId="20D0A35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14:paraId="7F182FA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18.5.2. Дата начала и дата окончания срока рассмотрения заявок на участие в электронном аукционе.</w:t>
      </w:r>
    </w:p>
    <w:p w14:paraId="5DE9FA9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743EEDF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2D3CBD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 Аукционная документация разрабатывается и утверждается заказчиком.</w:t>
      </w:r>
    </w:p>
    <w:p w14:paraId="0E4A58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аукционной документации должны быть указаны следующие сведения:</w:t>
      </w:r>
    </w:p>
    <w:p w14:paraId="55448A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18.7.1. Информация, предусмотренная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w:t>
      </w:r>
    </w:p>
    <w:p w14:paraId="4182FB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18.7.2. Адрес электронной площадки в сети "Интернет".</w:t>
      </w:r>
    </w:p>
    <w:p w14:paraId="58F2F4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18.7.3. Дата начала и дата окончания срока рассмотрения заявок на участие в электронном аукционе.</w:t>
      </w:r>
    </w:p>
    <w:p w14:paraId="7B99112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18.7.4. Порядок и дата проведения электронного аукциона.</w:t>
      </w:r>
    </w:p>
    <w:p w14:paraId="3A331D0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18.7.5. Величина "шага электронного аукциона".</w:t>
      </w:r>
    </w:p>
    <w:p w14:paraId="55ED105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18.8. Неотъемлемой частью аукционной документации является проект договора, заключаемого по результатам закупки.</w:t>
      </w:r>
    </w:p>
    <w:p w14:paraId="0299F8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18.9.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0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14:paraId="67D5DD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14:paraId="129DB76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14:paraId="479202D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18.12. Заказчик вправе принять решение об отмене электронного аукциона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14:paraId="47831DA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18.13. Для участия в электронном аукционе его участник подает заявку на участие в аукционе в срок, который установлен аукционной документацией.</w:t>
      </w:r>
    </w:p>
    <w:p w14:paraId="0C15C1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электронном аукционе состоит из двух частей.</w:t>
      </w:r>
    </w:p>
    <w:p w14:paraId="39A93A3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18.14. Первая часть заявки на участие в электронном аукционе должна содержать:</w:t>
      </w:r>
    </w:p>
    <w:p w14:paraId="2C2A8FB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7D758F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18.14.2. При осуществлении закупки товара или закупки работы, услуги, для выполнения, оказания которых используется товар: </w:t>
      </w:r>
    </w:p>
    <w:p w14:paraId="1B7D93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14:paraId="3B96AB9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w:t>
      </w:r>
      <w:r w:rsidRPr="009B459F">
        <w:rPr>
          <w:rFonts w:ascii="Times New Roman" w:hAnsi="Times New Roman" w:cs="Times New Roman"/>
          <w:sz w:val="26"/>
          <w:szCs w:val="26"/>
        </w:rPr>
        <w:lastRenderedPageBreak/>
        <w:t>документации.</w:t>
      </w:r>
    </w:p>
    <w:p w14:paraId="1E426B1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751449D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662C00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 Вторая часть заявки на участие в электронном аукционе должна содержать следующие документы и информацию:</w:t>
      </w:r>
    </w:p>
    <w:p w14:paraId="356DF2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18.17.1. Документы и сведения об участнике электронного аукциона:</w:t>
      </w:r>
    </w:p>
    <w:p w14:paraId="5608CB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2A6E724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6A239A5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w:t>
      </w:r>
      <w:r w:rsidRPr="009B459F">
        <w:rPr>
          <w:rFonts w:ascii="Times New Roman" w:hAnsi="Times New Roman" w:cs="Times New Roman"/>
          <w:sz w:val="26"/>
          <w:szCs w:val="26"/>
        </w:rPr>
        <w:lastRenderedPageBreak/>
        <w:t>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2E4AF1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аукциона в электронной форме (для юридического лица);</w:t>
      </w:r>
    </w:p>
    <w:p w14:paraId="4A1D8A4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4F858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C1CEC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312585A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78417D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193E00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1068AF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18.19. Требовать от участника электронного аукциона представления иных документов и сведений не допускается.</w:t>
      </w:r>
    </w:p>
    <w:p w14:paraId="030D191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288863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35EA8D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317FB0B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Указанные электронные документы подаются одновременно.</w:t>
      </w:r>
    </w:p>
    <w:p w14:paraId="0AAC60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11F1D76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14:paraId="05E0F0A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17CB13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47A6C1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18.24.1. Подачи заявки с нарушением требований, предусмотренных </w:t>
      </w:r>
      <w:hyperlink w:anchor="P1048">
        <w:r w:rsidRPr="009B459F">
          <w:rPr>
            <w:rFonts w:ascii="Times New Roman" w:hAnsi="Times New Roman" w:cs="Times New Roman"/>
            <w:sz w:val="26"/>
            <w:szCs w:val="26"/>
          </w:rPr>
          <w:t>пунктом 18.18</w:t>
        </w:r>
      </w:hyperlink>
      <w:r w:rsidRPr="009B459F">
        <w:rPr>
          <w:rFonts w:ascii="Times New Roman" w:hAnsi="Times New Roman" w:cs="Times New Roman"/>
          <w:sz w:val="26"/>
          <w:szCs w:val="26"/>
        </w:rPr>
        <w:t xml:space="preserve"> настоящего раздела.</w:t>
      </w:r>
    </w:p>
    <w:p w14:paraId="6356580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27B9C3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18.24.3. Получения заявки после даты или времени окончания срока подачи заявок на участие в таком аукционе.</w:t>
      </w:r>
    </w:p>
    <w:p w14:paraId="5B24F9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3483445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Возврат заявок на участие в аукционе в электронной форме оператором электронной площадки по иным основаниям не допускается.</w:t>
      </w:r>
    </w:p>
    <w:p w14:paraId="2AE2977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51D9E82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2FAD03C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18.27. Комиссия проверяет первые части заявок на участие в электронном аукционе, содержащие информацию, предусмотренную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14:paraId="1B76C5A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368A7CA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1068">
        <w:r w:rsidRPr="009B459F">
          <w:rPr>
            <w:rFonts w:ascii="Times New Roman" w:hAnsi="Times New Roman" w:cs="Times New Roman"/>
            <w:sz w:val="26"/>
            <w:szCs w:val="26"/>
          </w:rPr>
          <w:t>пунктом 18.29</w:t>
        </w:r>
      </w:hyperlink>
      <w:r w:rsidRPr="009B459F">
        <w:rPr>
          <w:rFonts w:ascii="Times New Roman" w:hAnsi="Times New Roman" w:cs="Times New Roman"/>
          <w:sz w:val="26"/>
          <w:szCs w:val="26"/>
        </w:rPr>
        <w:t xml:space="preserve"> настоящего раздела.</w:t>
      </w:r>
    </w:p>
    <w:p w14:paraId="79DBECD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18.29. Участник электронного аукциона не допускается к участию в нем в случае:</w:t>
      </w:r>
    </w:p>
    <w:p w14:paraId="051A42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18.29.1. Непредставления информации, предусмотренной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14:paraId="5B68E6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18.29.2. Несоответствия информации, предусмотренной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требованиям аукционной документации.</w:t>
      </w:r>
    </w:p>
    <w:p w14:paraId="6252360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06F00F9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аукционе в электронной форме по иным основаниям не допускается.</w:t>
      </w:r>
    </w:p>
    <w:p w14:paraId="429344F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07">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08">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w:t>
      </w:r>
      <w:r w:rsidRPr="009B459F">
        <w:rPr>
          <w:rFonts w:ascii="Times New Roman" w:hAnsi="Times New Roman" w:cs="Times New Roman"/>
          <w:sz w:val="26"/>
          <w:szCs w:val="26"/>
        </w:rPr>
        <w:lastRenderedPageBreak/>
        <w:t>также:</w:t>
      </w:r>
    </w:p>
    <w:p w14:paraId="26CA60A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таком аукционе;</w:t>
      </w:r>
    </w:p>
    <w:p w14:paraId="3CEB7A4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0BDEC4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11F13E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0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204B34C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035529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8AD95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65D6F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99E27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w:t>
      </w:r>
      <w:r w:rsidRPr="009B459F">
        <w:rPr>
          <w:rFonts w:ascii="Times New Roman" w:hAnsi="Times New Roman" w:cs="Times New Roman"/>
          <w:sz w:val="26"/>
          <w:szCs w:val="26"/>
        </w:rPr>
        <w:lastRenderedPageBreak/>
        <w:t>заказчик.</w:t>
      </w:r>
    </w:p>
    <w:p w14:paraId="234C114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840CE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14:paraId="293B22E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CB7D24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18.37. Величина снижения НМЦД ("шаг электронного аукциона") составляет от одной второй процента до пяти процентов НМЦД.</w:t>
      </w:r>
    </w:p>
    <w:p w14:paraId="130C165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51C1C1D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1092">
        <w:r w:rsidRPr="009B459F">
          <w:rPr>
            <w:rFonts w:ascii="Times New Roman" w:hAnsi="Times New Roman" w:cs="Times New Roman"/>
            <w:sz w:val="26"/>
            <w:szCs w:val="26"/>
          </w:rPr>
          <w:t>пунктом 18.38</w:t>
        </w:r>
      </w:hyperlink>
      <w:r w:rsidRPr="009B459F">
        <w:rPr>
          <w:rFonts w:ascii="Times New Roman" w:hAnsi="Times New Roman" w:cs="Times New Roman"/>
          <w:sz w:val="26"/>
          <w:szCs w:val="26"/>
        </w:rPr>
        <w:t xml:space="preserve"> настоящего раздела.</w:t>
      </w:r>
    </w:p>
    <w:p w14:paraId="11359A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18.38. При проведении электронного аукциона его участники подают предложения о цене договора с учетом следующих требований:</w:t>
      </w:r>
    </w:p>
    <w:p w14:paraId="507B2B8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0417D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0B6F35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9B459F">
        <w:rPr>
          <w:rFonts w:ascii="Times New Roman" w:hAnsi="Times New Roman" w:cs="Times New Roman"/>
          <w:sz w:val="26"/>
          <w:szCs w:val="26"/>
        </w:rPr>
        <w:t>договора, в случае, если</w:t>
      </w:r>
      <w:proofErr w:type="gramEnd"/>
      <w:r w:rsidRPr="009B459F">
        <w:rPr>
          <w:rFonts w:ascii="Times New Roman" w:hAnsi="Times New Roman" w:cs="Times New Roman"/>
          <w:sz w:val="26"/>
          <w:szCs w:val="26"/>
        </w:rPr>
        <w:t xml:space="preserve"> оно подано таким участником аукциона в электронной форме.</w:t>
      </w:r>
    </w:p>
    <w:p w14:paraId="445319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14:paraId="42F3EB3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2292CC3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4B0EE6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42B808B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проведения аукциона в электронной форме в соответствии с </w:t>
      </w:r>
      <w:hyperlink w:anchor="P1088">
        <w:r w:rsidRPr="009B459F">
          <w:rPr>
            <w:rFonts w:ascii="Times New Roman" w:hAnsi="Times New Roman" w:cs="Times New Roman"/>
            <w:sz w:val="26"/>
            <w:szCs w:val="26"/>
          </w:rPr>
          <w:t>абзацем вторым пункта 18.36</w:t>
        </w:r>
      </w:hyperlink>
      <w:r w:rsidRPr="009B459F">
        <w:rPr>
          <w:rFonts w:ascii="Times New Roman" w:hAnsi="Times New Roman" w:cs="Times New Roman"/>
          <w:sz w:val="26"/>
          <w:szCs w:val="26"/>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2933400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18.41. Протокол проведения аукциона в электронной форме ведется оператором электронной площадки и направляется заказчику.</w:t>
      </w:r>
    </w:p>
    <w:p w14:paraId="2E2B32F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4A4E13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10">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w:t>
      </w:r>
    </w:p>
    <w:p w14:paraId="304D23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18.42. В течение одного часа после размещения на электронной площадке протокола, указанного в </w:t>
      </w:r>
      <w:hyperlink w:anchor="P1102">
        <w:r w:rsidRPr="009B459F">
          <w:rPr>
            <w:rFonts w:ascii="Times New Roman" w:hAnsi="Times New Roman" w:cs="Times New Roman"/>
            <w:sz w:val="26"/>
            <w:szCs w:val="26"/>
          </w:rPr>
          <w:t>пункте 18.41</w:t>
        </w:r>
      </w:hyperlink>
      <w:r w:rsidRPr="009B459F">
        <w:rPr>
          <w:rFonts w:ascii="Times New Roman" w:hAnsi="Times New Roman" w:cs="Times New Roman"/>
          <w:sz w:val="26"/>
          <w:szCs w:val="26"/>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1A46A8B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90">
        <w:r w:rsidRPr="009B459F">
          <w:rPr>
            <w:rFonts w:ascii="Times New Roman" w:hAnsi="Times New Roman" w:cs="Times New Roman"/>
            <w:sz w:val="26"/>
            <w:szCs w:val="26"/>
          </w:rPr>
          <w:t>абзацем вторым пункта 18.37</w:t>
        </w:r>
      </w:hyperlink>
      <w:r w:rsidRPr="009B459F">
        <w:rPr>
          <w:rFonts w:ascii="Times New Roman" w:hAnsi="Times New Roman" w:cs="Times New Roman"/>
          <w:sz w:val="26"/>
          <w:szCs w:val="26"/>
        </w:rPr>
        <w:t xml:space="preserve"> настоящего раздела, такой аукцион </w:t>
      </w:r>
      <w:r w:rsidRPr="009B459F">
        <w:rPr>
          <w:rFonts w:ascii="Times New Roman" w:hAnsi="Times New Roman" w:cs="Times New Roman"/>
          <w:sz w:val="26"/>
          <w:szCs w:val="26"/>
        </w:rPr>
        <w:lastRenderedPageBreak/>
        <w:t xml:space="preserve">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11">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w:t>
      </w:r>
    </w:p>
    <w:p w14:paraId="23C3BCD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273052B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3E1B1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475EE4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размер обеспечения исполнения договора рассчитывается исходя из НМЦД, указанной в извещении о проведении аукциона в электронной форме.</w:t>
      </w:r>
    </w:p>
    <w:p w14:paraId="3B4322E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199F2D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0AB1721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w:t>
      </w:r>
    </w:p>
    <w:p w14:paraId="54723DB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w:t>
      </w:r>
      <w:r w:rsidRPr="009B459F">
        <w:rPr>
          <w:rFonts w:ascii="Times New Roman" w:hAnsi="Times New Roman" w:cs="Times New Roman"/>
          <w:sz w:val="26"/>
          <w:szCs w:val="26"/>
        </w:rPr>
        <w:lastRenderedPageBreak/>
        <w:t xml:space="preserve">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3DB63D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136D63F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66A014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18.47.1. Непредставления документов и информации, предусмотренных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аукционной документацией.</w:t>
      </w:r>
    </w:p>
    <w:p w14:paraId="264062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18.47.2. Наличия в документах и информации, предусмотренных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аукционе.</w:t>
      </w:r>
    </w:p>
    <w:p w14:paraId="0F0317B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18.47.3. Несоответствия участника такого аукциона требованиям, установленным аукционной документацией.</w:t>
      </w:r>
    </w:p>
    <w:p w14:paraId="04B27AC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1119">
        <w:r w:rsidRPr="009B459F">
          <w:rPr>
            <w:rFonts w:ascii="Times New Roman" w:hAnsi="Times New Roman" w:cs="Times New Roman"/>
            <w:sz w:val="26"/>
            <w:szCs w:val="26"/>
          </w:rPr>
          <w:t>пунктом 18.47</w:t>
        </w:r>
      </w:hyperlink>
      <w:r w:rsidRPr="009B459F">
        <w:rPr>
          <w:rFonts w:ascii="Times New Roman" w:hAnsi="Times New Roman" w:cs="Times New Roman"/>
          <w:sz w:val="26"/>
          <w:szCs w:val="26"/>
        </w:rPr>
        <w:t xml:space="preserve"> настоящего раздела, не допускается.</w:t>
      </w:r>
    </w:p>
    <w:p w14:paraId="4E1C612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31C81EF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Указанный протокол должен содержать сведения, предусмотренные </w:t>
      </w:r>
      <w:hyperlink r:id="rId113">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114">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w:t>
      </w:r>
      <w:r w:rsidRPr="009B459F">
        <w:rPr>
          <w:rFonts w:ascii="Times New Roman" w:hAnsi="Times New Roman" w:cs="Times New Roman"/>
          <w:sz w:val="26"/>
          <w:szCs w:val="26"/>
        </w:rPr>
        <w:lastRenderedPageBreak/>
        <w:t>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65589EA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18.50. Участник аукциона в электронной форме, который предложил наиболее низкую цену договора и заявка </w:t>
      </w:r>
      <w:proofErr w:type="gramStart"/>
      <w:r w:rsidRPr="009B459F">
        <w:rPr>
          <w:rFonts w:ascii="Times New Roman" w:hAnsi="Times New Roman" w:cs="Times New Roman"/>
          <w:sz w:val="26"/>
          <w:szCs w:val="26"/>
        </w:rPr>
        <w:t>на участие</w:t>
      </w:r>
      <w:proofErr w:type="gramEnd"/>
      <w:r w:rsidRPr="009B459F">
        <w:rPr>
          <w:rFonts w:ascii="Times New Roman" w:hAnsi="Times New Roman" w:cs="Times New Roman"/>
          <w:sz w:val="26"/>
          <w:szCs w:val="26"/>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13CA69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предусмотренном </w:t>
      </w:r>
      <w:hyperlink w:anchor="P1110">
        <w:r w:rsidRPr="009B459F">
          <w:rPr>
            <w:rFonts w:ascii="Times New Roman" w:hAnsi="Times New Roman" w:cs="Times New Roman"/>
            <w:sz w:val="26"/>
            <w:szCs w:val="26"/>
          </w:rPr>
          <w:t>пунктом 18.43</w:t>
        </w:r>
      </w:hyperlink>
      <w:r w:rsidRPr="009B459F">
        <w:rPr>
          <w:rFonts w:ascii="Times New Roman" w:hAnsi="Times New Roman" w:cs="Times New Roman"/>
          <w:sz w:val="26"/>
          <w:szCs w:val="26"/>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9B459F">
        <w:rPr>
          <w:rFonts w:ascii="Times New Roman" w:hAnsi="Times New Roman" w:cs="Times New Roman"/>
          <w:sz w:val="26"/>
          <w:szCs w:val="26"/>
        </w:rPr>
        <w:t>на участие</w:t>
      </w:r>
      <w:proofErr w:type="gramEnd"/>
      <w:r w:rsidRPr="009B459F">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таком аукционе.</w:t>
      </w:r>
    </w:p>
    <w:p w14:paraId="573CF86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5912A97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BFCF5F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18.53. По результатам аукциона в электронной форме договор заключается с победителем такого аукциона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7275624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C48B5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2C62434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50BC68E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18.54.3. Комиссия в течение трех рабочих дней с даты получения единственной </w:t>
      </w:r>
      <w:r w:rsidRPr="009B459F">
        <w:rPr>
          <w:rFonts w:ascii="Times New Roman" w:hAnsi="Times New Roman" w:cs="Times New Roman"/>
          <w:sz w:val="26"/>
          <w:szCs w:val="26"/>
        </w:rPr>
        <w:lastRenderedPageBreak/>
        <w:t xml:space="preserve">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6711BC9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указанном протоколе должна содержаться информация, предусмотренная </w:t>
      </w:r>
      <w:hyperlink r:id="rId116">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2E7CAFB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14:paraId="006CF40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6EDAFC3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6209FED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3481E95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76E1EF7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18.55.1. Оператор электронной площадки в течение одного часа после размещения на электронной площадке протокола, указанного в </w:t>
      </w:r>
      <w:hyperlink w:anchor="P1073">
        <w:r w:rsidRPr="009B459F">
          <w:rPr>
            <w:rFonts w:ascii="Times New Roman" w:hAnsi="Times New Roman" w:cs="Times New Roman"/>
            <w:sz w:val="26"/>
            <w:szCs w:val="26"/>
          </w:rPr>
          <w:t>пункте 18.30</w:t>
        </w:r>
      </w:hyperlink>
      <w:r w:rsidRPr="009B459F">
        <w:rPr>
          <w:rFonts w:ascii="Times New Roman" w:hAnsi="Times New Roman" w:cs="Times New Roman"/>
          <w:sz w:val="26"/>
          <w:szCs w:val="26"/>
        </w:rPr>
        <w:t xml:space="preserve"> настоящего раздела, направляет заказчику вторую часть заявки на участие в таком аукционе, поданной данным участником.</w:t>
      </w:r>
    </w:p>
    <w:p w14:paraId="54ACBD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18.55.2. Оператор электронной площадки в течение указанного срока направляет уведомление единственному участнику такого аукциона.</w:t>
      </w:r>
    </w:p>
    <w:p w14:paraId="01E5981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60099C8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В указанном протоколе должна содержаться информация, предусмотренная </w:t>
      </w:r>
      <w:hyperlink r:id="rId118">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6BC5C0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14:paraId="1C64C2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60775F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5E9775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7379606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1275297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14:paraId="33C380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14:paraId="6E2AA39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w:t>
      </w:r>
      <w:r w:rsidRPr="009B459F">
        <w:rPr>
          <w:rFonts w:ascii="Times New Roman" w:hAnsi="Times New Roman" w:cs="Times New Roman"/>
          <w:sz w:val="26"/>
          <w:szCs w:val="26"/>
        </w:rPr>
        <w:lastRenderedPageBreak/>
        <w:t>требованиям и условиям, которые содержались в документации об электронном аукционе, признанном несостоявшимся.</w:t>
      </w:r>
    </w:p>
    <w:p w14:paraId="74D392ED" w14:textId="77777777" w:rsidR="009B459F" w:rsidRPr="007F4FED" w:rsidRDefault="009B459F" w:rsidP="009B459F">
      <w:pPr>
        <w:pStyle w:val="ConsPlusNormal"/>
        <w:jc w:val="both"/>
      </w:pPr>
    </w:p>
    <w:p w14:paraId="73B886A8"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19. Запрос котировок в электронной форме</w:t>
      </w:r>
    </w:p>
    <w:p w14:paraId="0912BEEA" w14:textId="77777777" w:rsidR="009B459F" w:rsidRPr="009B459F" w:rsidRDefault="009B459F" w:rsidP="009B459F">
      <w:pPr>
        <w:pStyle w:val="ConsPlusNormal"/>
        <w:jc w:val="both"/>
        <w:rPr>
          <w:rFonts w:ascii="Times New Roman" w:hAnsi="Times New Roman" w:cs="Times New Roman"/>
          <w:sz w:val="26"/>
          <w:szCs w:val="26"/>
        </w:rPr>
      </w:pPr>
    </w:p>
    <w:p w14:paraId="2F32CF6E"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19.1.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B4C802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 Заказчик вправе проводить закупки путем проведения запроса котировок в случае:</w:t>
      </w:r>
    </w:p>
    <w:p w14:paraId="50DE610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14:paraId="7E3CBD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B3B084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22B9B9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признания аукциона в электронной форме не состоявшимся в соответствии с пунктом 18.25 раздела 18 настоящего Положения, если не подано ни одной заявки на участие в аукционе, либо пунктом 18.31 раздела 18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4A15F8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19.3. Заказчик размещает в единой информационной системе, на официальном сайте, за исключением случаев, предусмотренных Федеральным </w:t>
      </w:r>
      <w:hyperlink r:id="rId11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47EAEC4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2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76B52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предметом закупки.</w:t>
      </w:r>
    </w:p>
    <w:p w14:paraId="5710B22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690186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19.5. Запрос котировок в соответствии с требованиями Федерального </w:t>
      </w:r>
      <w:hyperlink r:id="rId121">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проводится заказчиком исключительно в электронной форме.</w:t>
      </w:r>
    </w:p>
    <w:p w14:paraId="5104054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запроса котировок осуществляется на электронной площадке.</w:t>
      </w:r>
    </w:p>
    <w:p w14:paraId="224B259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7ED356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 В извещении о проведении запроса котировок должны быть указаны следующие сведения:</w:t>
      </w:r>
    </w:p>
    <w:p w14:paraId="222637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14:paraId="2F3EA5A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19.6.2. Дата начала и окончания срока рассмотрения и оценки заявок на участие в запросе котировок.</w:t>
      </w:r>
    </w:p>
    <w:p w14:paraId="1165A8C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19.6.3. Требования к участникам закупки, установленные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w:t>
      </w:r>
    </w:p>
    <w:p w14:paraId="0407804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19.6.4. Перечень документов, представляемых в подтверждение соответствия установленным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требованиям, в том числе:</w:t>
      </w:r>
    </w:p>
    <w:p w14:paraId="2ED0016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7CD374D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декларация о соответствии участника закупки установленным </w:t>
      </w:r>
      <w:hyperlink w:anchor="P327">
        <w:r w:rsidRPr="009B459F">
          <w:rPr>
            <w:rFonts w:ascii="Times New Roman" w:hAnsi="Times New Roman" w:cs="Times New Roman"/>
            <w:sz w:val="26"/>
            <w:szCs w:val="26"/>
          </w:rPr>
          <w:t>подпунктами 9.1.2</w:t>
        </w:r>
      </w:hyperlink>
      <w:r w:rsidRPr="009B459F">
        <w:rPr>
          <w:rFonts w:ascii="Times New Roman" w:hAnsi="Times New Roman" w:cs="Times New Roman"/>
          <w:sz w:val="26"/>
          <w:szCs w:val="26"/>
        </w:rPr>
        <w:t xml:space="preserve"> - </w:t>
      </w:r>
      <w:hyperlink w:anchor="P334">
        <w:r w:rsidRPr="009B459F">
          <w:rPr>
            <w:rFonts w:ascii="Times New Roman" w:hAnsi="Times New Roman" w:cs="Times New Roman"/>
            <w:sz w:val="26"/>
            <w:szCs w:val="26"/>
          </w:rPr>
          <w:t>9.1.11 пункта 9.1 раздела 9</w:t>
        </w:r>
      </w:hyperlink>
      <w:r w:rsidRPr="009B459F">
        <w:rPr>
          <w:rFonts w:ascii="Times New Roman" w:hAnsi="Times New Roman" w:cs="Times New Roman"/>
          <w:sz w:val="26"/>
          <w:szCs w:val="26"/>
        </w:rPr>
        <w:t xml:space="preserve"> настоящего Положения единым требованиям;</w:t>
      </w:r>
    </w:p>
    <w:p w14:paraId="5735FF1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4D88355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19.6.5. Требования к содержанию и составу заявки на участие в запросе котировок и инструкция по ее заполнению.</w:t>
      </w:r>
    </w:p>
    <w:p w14:paraId="7D72A9C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32E86E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19.6.7. Информация о возможности заказчика изменить условия договора в </w:t>
      </w:r>
      <w:r w:rsidRPr="009B459F">
        <w:rPr>
          <w:rFonts w:ascii="Times New Roman" w:hAnsi="Times New Roman" w:cs="Times New Roman"/>
          <w:sz w:val="26"/>
          <w:szCs w:val="26"/>
        </w:rPr>
        <w:lastRenderedPageBreak/>
        <w:t>соответствии с положениями настоящего Положения.</w:t>
      </w:r>
    </w:p>
    <w:p w14:paraId="19EF357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19.6.8. Информация о возможности одностороннего отказа от исполнения договора.</w:t>
      </w:r>
    </w:p>
    <w:p w14:paraId="08E205C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19.6.9. Срок со дня размещения в единой информационной системе, на официальном сайте, за исключением случаев, предусмотренных Федеральным </w:t>
      </w:r>
      <w:hyperlink r:id="rId12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6204289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19.7. Неотъемлемой частью извещения о проведении запроса котировок является проект договора, содержащий все существенные условия закупки.</w:t>
      </w:r>
    </w:p>
    <w:p w14:paraId="5496E4E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540">
        <w:r w:rsidRPr="009B459F">
          <w:rPr>
            <w:rFonts w:ascii="Times New Roman" w:hAnsi="Times New Roman" w:cs="Times New Roman"/>
            <w:sz w:val="26"/>
            <w:szCs w:val="26"/>
          </w:rPr>
          <w:t>пункте 16.1 раздела 16</w:t>
        </w:r>
      </w:hyperlink>
      <w:r w:rsidRPr="009B459F">
        <w:rPr>
          <w:rFonts w:ascii="Times New Roman" w:hAnsi="Times New Roman" w:cs="Times New Roman"/>
          <w:sz w:val="26"/>
          <w:szCs w:val="26"/>
        </w:rPr>
        <w:t xml:space="preserve"> настоящего Положения.</w:t>
      </w:r>
    </w:p>
    <w:p w14:paraId="3BD851E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14:paraId="74CAD88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19.10. Заказчик вправе принять решение об отмене запроса котировок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14:paraId="24E22D3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13EDF71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запросе котировок осуществляется только лицами, получившими аккредитацию на электронной площадке.</w:t>
      </w:r>
    </w:p>
    <w:p w14:paraId="2B2D123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запросе котировок в электронной форме направляется участником такого запроса оператору электронной площадки.</w:t>
      </w:r>
    </w:p>
    <w:p w14:paraId="7B2067D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 Заявка на участие в запросе котировок должна содержать:</w:t>
      </w:r>
    </w:p>
    <w:p w14:paraId="253BEB1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19.12.1. Сведения и документы об участнике запроса котировок, подавшем такую заявку:</w:t>
      </w:r>
    </w:p>
    <w:p w14:paraId="06B57D6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7B97F7C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w:t>
      </w:r>
      <w:r w:rsidRPr="009B459F">
        <w:rPr>
          <w:rFonts w:ascii="Times New Roman" w:hAnsi="Times New Roman" w:cs="Times New Roman"/>
          <w:sz w:val="26"/>
          <w:szCs w:val="26"/>
        </w:rPr>
        <w:lastRenderedPageBreak/>
        <w:t>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008C18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3AF5B2E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запроса котировок в электронной форме (для юридического лица);</w:t>
      </w:r>
    </w:p>
    <w:p w14:paraId="7EDD5E1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D6ED90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8942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5CBF87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19.12.3. Документы, подтверждающие соответствие участника запроса котировок и </w:t>
      </w:r>
      <w:r w:rsidRPr="009B459F">
        <w:rPr>
          <w:rFonts w:ascii="Times New Roman" w:hAnsi="Times New Roman" w:cs="Times New Roman"/>
          <w:sz w:val="26"/>
          <w:szCs w:val="26"/>
        </w:rPr>
        <w:lastRenderedPageBreak/>
        <w:t>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BD92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59D213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4810DBA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 Предусмотренное одним из следующих подпунктов согласие участника запроса котировок:</w:t>
      </w:r>
    </w:p>
    <w:p w14:paraId="49C876B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2A7FB99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19.12.6.2. При осуществлении закупки товара или закупки работы, услуги, для выполнения, оказания которых используется товар:</w:t>
      </w:r>
    </w:p>
    <w:p w14:paraId="00FF2DD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14:paraId="588E91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706F15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19.12.7. Предложение участника запроса котировок о цене договора.</w:t>
      </w:r>
    </w:p>
    <w:p w14:paraId="7089D62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72E936C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77E6B14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19.15. Требовать от участника запроса котировок документы и сведения, за исключением предусмотренных настоящим Положением, не допускается.</w:t>
      </w:r>
    </w:p>
    <w:p w14:paraId="682BD3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746DEA8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37CC6A6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381A03F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Первый порядковый номер присваивается заявке, поступившей ранее других заявок на участие в запросе котировок.</w:t>
      </w:r>
    </w:p>
    <w:p w14:paraId="59164CA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478798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подачи заявки с нарушением требований, предусмотренных </w:t>
      </w:r>
      <w:hyperlink w:anchor="P1221">
        <w:r w:rsidRPr="009B459F">
          <w:rPr>
            <w:rFonts w:ascii="Times New Roman" w:hAnsi="Times New Roman" w:cs="Times New Roman"/>
            <w:sz w:val="26"/>
            <w:szCs w:val="26"/>
          </w:rPr>
          <w:t>пунктом 14</w:t>
        </w:r>
      </w:hyperlink>
      <w:r w:rsidRPr="009B459F">
        <w:rPr>
          <w:rFonts w:ascii="Times New Roman" w:hAnsi="Times New Roman" w:cs="Times New Roman"/>
          <w:sz w:val="26"/>
          <w:szCs w:val="26"/>
        </w:rPr>
        <w:t xml:space="preserve"> настоящего раздела;</w:t>
      </w:r>
    </w:p>
    <w:p w14:paraId="37F3688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0FFDFC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получения заявки после даты или времени окончания срока подачи заявок на участие в таком запросе котировок;</w:t>
      </w:r>
    </w:p>
    <w:p w14:paraId="1DBB65F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3943E6D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7CFB705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55128AB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4360236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19.22. Срок рассмотрения и оценки заявок на участие в запросе котировок не может превышать двух рабочих дней с даты окончания срока подачи заявок.</w:t>
      </w:r>
    </w:p>
    <w:p w14:paraId="5A3A5A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w:t>
      </w:r>
      <w:proofErr w:type="gramStart"/>
      <w:r w:rsidRPr="009B459F">
        <w:rPr>
          <w:rFonts w:ascii="Times New Roman" w:hAnsi="Times New Roman" w:cs="Times New Roman"/>
          <w:sz w:val="26"/>
          <w:szCs w:val="26"/>
        </w:rPr>
        <w:t>котировок</w:t>
      </w:r>
      <w:proofErr w:type="gramEnd"/>
      <w:r w:rsidRPr="009B459F">
        <w:rPr>
          <w:rFonts w:ascii="Times New Roman" w:hAnsi="Times New Roman" w:cs="Times New Roman"/>
          <w:sz w:val="26"/>
          <w:szCs w:val="26"/>
        </w:rPr>
        <w:t xml:space="preserve">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0BAC73D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19.24. Заявка участника запроса котировок отклоняется комиссией в случае:</w:t>
      </w:r>
    </w:p>
    <w:p w14:paraId="71E51AA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19.24.1. Непредставления документов и (или) информации, предусмотренных </w:t>
      </w:r>
      <w:hyperlink w:anchor="P1200">
        <w:r w:rsidRPr="009B459F">
          <w:rPr>
            <w:rFonts w:ascii="Times New Roman" w:hAnsi="Times New Roman" w:cs="Times New Roman"/>
            <w:sz w:val="26"/>
            <w:szCs w:val="26"/>
          </w:rPr>
          <w:t>пунктом 19.12</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14:paraId="7D3C7C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19.24.2. Несоответствия информации, предусмотренной </w:t>
      </w:r>
      <w:hyperlink w:anchor="P1200">
        <w:r w:rsidRPr="009B459F">
          <w:rPr>
            <w:rFonts w:ascii="Times New Roman" w:hAnsi="Times New Roman" w:cs="Times New Roman"/>
            <w:sz w:val="26"/>
            <w:szCs w:val="26"/>
          </w:rPr>
          <w:t>пунктом 19.12</w:t>
        </w:r>
      </w:hyperlink>
      <w:r w:rsidRPr="009B459F">
        <w:rPr>
          <w:rFonts w:ascii="Times New Roman" w:hAnsi="Times New Roman" w:cs="Times New Roman"/>
          <w:sz w:val="26"/>
          <w:szCs w:val="26"/>
        </w:rPr>
        <w:t xml:space="preserve"> настоящего раздела, требованиям извещения о проведении запроса котировок.</w:t>
      </w:r>
    </w:p>
    <w:p w14:paraId="14744F1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19.24.3. В случае несоответствия участника такого запроса котировок требованиям, установленным извещением о проведении запроса котировок.</w:t>
      </w:r>
    </w:p>
    <w:p w14:paraId="4D0A2A1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Отклонение заявки на участие в запросе котировок по иным основаниям не допускается.</w:t>
      </w:r>
    </w:p>
    <w:p w14:paraId="19FDE2A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23">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24">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3BEC741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заявок;</w:t>
      </w:r>
    </w:p>
    <w:p w14:paraId="792E46E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количество поданных заявок на участие в запросе котировок;</w:t>
      </w:r>
    </w:p>
    <w:p w14:paraId="7F63271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запросе котировок;</w:t>
      </w:r>
    </w:p>
    <w:p w14:paraId="19DFA4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w:t>
      </w:r>
      <w:r w:rsidRPr="009B459F">
        <w:rPr>
          <w:rFonts w:ascii="Times New Roman" w:hAnsi="Times New Roman" w:cs="Times New Roman"/>
          <w:sz w:val="26"/>
          <w:szCs w:val="26"/>
        </w:rPr>
        <w:lastRenderedPageBreak/>
        <w:t>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3B4BCC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победителе запроса котировок;</w:t>
      </w:r>
    </w:p>
    <w:p w14:paraId="37BBC2F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состав членов комиссии, присутствующих при рассмотрении заявок;</w:t>
      </w:r>
    </w:p>
    <w:p w14:paraId="393343F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каждой заявки участника запроса котировок;</w:t>
      </w:r>
    </w:p>
    <w:p w14:paraId="7EC22F9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предложение о цене каждого участника запроса котировок.</w:t>
      </w:r>
    </w:p>
    <w:p w14:paraId="7AA8B9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2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14:paraId="35D3EC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1E2100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19.28. По результатам запроса котировок договор заключается с победителем такого запроса котировок в порядке и сроки, установленные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73100F7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4A2D472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460E98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14:paraId="38F0D25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w:t>
      </w:r>
      <w:r w:rsidRPr="009B459F">
        <w:rPr>
          <w:rFonts w:ascii="Times New Roman" w:hAnsi="Times New Roman" w:cs="Times New Roman"/>
          <w:sz w:val="26"/>
          <w:szCs w:val="26"/>
        </w:rPr>
        <w:lastRenderedPageBreak/>
        <w:t>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09C2EF5D" w14:textId="77777777" w:rsidR="009B459F" w:rsidRPr="009B459F" w:rsidRDefault="009B459F" w:rsidP="009B459F">
      <w:pPr>
        <w:pStyle w:val="ConsPlusNormal"/>
        <w:jc w:val="both"/>
        <w:rPr>
          <w:rFonts w:ascii="Times New Roman" w:hAnsi="Times New Roman" w:cs="Times New Roman"/>
          <w:sz w:val="26"/>
          <w:szCs w:val="26"/>
        </w:rPr>
      </w:pPr>
    </w:p>
    <w:p w14:paraId="16657165"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20. Запрос предложений в электронной форме</w:t>
      </w:r>
    </w:p>
    <w:p w14:paraId="4CBBE26B" w14:textId="77777777" w:rsidR="009B459F" w:rsidRPr="009B459F" w:rsidRDefault="009B459F" w:rsidP="009B459F">
      <w:pPr>
        <w:pStyle w:val="ConsPlusNormal"/>
        <w:jc w:val="both"/>
        <w:rPr>
          <w:rFonts w:ascii="Times New Roman" w:hAnsi="Times New Roman" w:cs="Times New Roman"/>
          <w:sz w:val="26"/>
          <w:szCs w:val="26"/>
        </w:rPr>
      </w:pPr>
    </w:p>
    <w:p w14:paraId="5EE9FB96"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20.1.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516585B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3EC8216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1EB6A81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05C3AB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4D46A5E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2A5753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12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14:paraId="7332F0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w:t>
      </w:r>
      <w:r w:rsidRPr="009B459F">
        <w:rPr>
          <w:rFonts w:ascii="Times New Roman" w:hAnsi="Times New Roman" w:cs="Times New Roman"/>
          <w:sz w:val="26"/>
          <w:szCs w:val="26"/>
        </w:rPr>
        <w:lastRenderedPageBreak/>
        <w:t xml:space="preserve">предусмотренных Федеральным </w:t>
      </w:r>
      <w:hyperlink r:id="rId12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0440CB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44DBCE6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F8A7C6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20.5. Запрос предложений в соответствии с требованиями Федерального </w:t>
      </w:r>
      <w:hyperlink r:id="rId128">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проводится заказчиком исключительно в электронной форме.</w:t>
      </w:r>
    </w:p>
    <w:p w14:paraId="3ED2F7E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3E7CF7C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20.6. Извещение о проведении запроса предложений должно содержать информацию, предусмотренную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 а также следующие сведения:</w:t>
      </w:r>
    </w:p>
    <w:p w14:paraId="5B3AD3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20.6.1. Дату начала и дату окончания срока рассмотрения и оценки заявок на участие в запросе предложений.</w:t>
      </w:r>
    </w:p>
    <w:p w14:paraId="7AE1193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20.6.2. Дату подачи участниками запроса предложений окончательных предложений о цене договора.</w:t>
      </w:r>
    </w:p>
    <w:p w14:paraId="289239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0CC0B5C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58099B1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20.8. Документация о проведении запроса предложений должна содержать информацию, предусмотренную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 а также следующие сведения:</w:t>
      </w:r>
    </w:p>
    <w:p w14:paraId="03904D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20.8.1. Адрес электронной площадки в сети "Интернет".</w:t>
      </w:r>
    </w:p>
    <w:p w14:paraId="51FAEB0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20.8.2. Порядок проведения запроса предложений.</w:t>
      </w:r>
    </w:p>
    <w:p w14:paraId="2217C4E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20.8.3. Требования к содержанию и составу заявки на участие в запросе предложений, а также инструкцию по ее заполнению (при необходимости).</w:t>
      </w:r>
    </w:p>
    <w:p w14:paraId="04E9F6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20.9.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1E9562B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12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запроса предложений.</w:t>
      </w:r>
    </w:p>
    <w:p w14:paraId="63F95F9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14:paraId="70D63FB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14:paraId="6657FB7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20.12. Заказчик вправе принять решение об отмене запроса предложений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14:paraId="5857F5B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4179C79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Критериями оценки заявок на участие в запросе предложений могут быть:</w:t>
      </w:r>
    </w:p>
    <w:p w14:paraId="77E9E2F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20.13.1. Цена договора (цена единицы товара, работы, услуги).</w:t>
      </w:r>
    </w:p>
    <w:p w14:paraId="62B4D6A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20.13.2. Расходы на эксплуатацию и ремонт товаров, использование результатов работ, услуг.</w:t>
      </w:r>
    </w:p>
    <w:p w14:paraId="4E9C867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65E0228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6298986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20.13.5. Срок поставки товаров, выполнения работ, оказания услуг.</w:t>
      </w:r>
    </w:p>
    <w:p w14:paraId="131CD7E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20.13.6. Сроки предоставляемых гарантий качества.</w:t>
      </w:r>
    </w:p>
    <w:p w14:paraId="5493A33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w:t>
      </w:r>
      <w:r w:rsidRPr="009B459F">
        <w:rPr>
          <w:rFonts w:ascii="Times New Roman" w:hAnsi="Times New Roman" w:cs="Times New Roman"/>
          <w:sz w:val="26"/>
          <w:szCs w:val="26"/>
        </w:rPr>
        <w:lastRenderedPageBreak/>
        <w:t>услуги).</w:t>
      </w:r>
    </w:p>
    <w:p w14:paraId="3EEA51B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3E4D012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2B31960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20.14. Для участия в запросе предложений участник закупки подает заявку на участие в запросе предложений.</w:t>
      </w:r>
    </w:p>
    <w:p w14:paraId="2854424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запросе предложений осуществляется только лицами, получившими аккредитацию на электронной площадке.</w:t>
      </w:r>
    </w:p>
    <w:p w14:paraId="437ECA0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72191F2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 Первая часть заявки на участие в запросе предложений должна содержать:</w:t>
      </w:r>
    </w:p>
    <w:p w14:paraId="48CDB06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15F53BF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297">
        <w:r w:rsidRPr="009B459F">
          <w:rPr>
            <w:rFonts w:ascii="Times New Roman" w:hAnsi="Times New Roman" w:cs="Times New Roman"/>
            <w:sz w:val="26"/>
            <w:szCs w:val="26"/>
          </w:rPr>
          <w:t>подпунктом 20.13.3 пункта 20.13</w:t>
        </w:r>
      </w:hyperlink>
      <w:r w:rsidRPr="009B459F">
        <w:rPr>
          <w:rFonts w:ascii="Times New Roman" w:hAnsi="Times New Roman" w:cs="Times New Roman"/>
          <w:sz w:val="26"/>
          <w:szCs w:val="26"/>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7C09E5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20.15.3. При осуществлении закупки товаров или закупки работ, услуг, для выполнения, оказания которых используется товар:</w:t>
      </w:r>
    </w:p>
    <w:p w14:paraId="22C91FC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14:paraId="18D4314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F72C4B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10F241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 Вторая часть заявки на участие в запросе предложений должна содержать:</w:t>
      </w:r>
    </w:p>
    <w:p w14:paraId="38CC957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20.17.1. Информацию и документы об участнике запроса предложений:</w:t>
      </w:r>
    </w:p>
    <w:p w14:paraId="1B8E666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40FC0A9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202DFB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w:t>
      </w:r>
      <w:r w:rsidRPr="009B459F">
        <w:rPr>
          <w:rFonts w:ascii="Times New Roman" w:hAnsi="Times New Roman" w:cs="Times New Roman"/>
          <w:sz w:val="26"/>
          <w:szCs w:val="26"/>
        </w:rPr>
        <w:lastRenderedPageBreak/>
        <w:t>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1F099E0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запроса предложений в электронной форме (для юридического лица);</w:t>
      </w:r>
    </w:p>
    <w:p w14:paraId="4F0135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5F4B9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E3A0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2D865F6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0600C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C57B0E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w:t>
      </w:r>
      <w:r w:rsidRPr="009B459F">
        <w:rPr>
          <w:rFonts w:ascii="Times New Roman" w:hAnsi="Times New Roman" w:cs="Times New Roman"/>
          <w:sz w:val="26"/>
          <w:szCs w:val="26"/>
        </w:rPr>
        <w:lastRenderedPageBreak/>
        <w:t>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2B2A37A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0DA5E22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2FE2B06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2695B0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5795F72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2F38B1A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20.22. Заявка на участие в запросе предложений направляется участником такого запроса оператору электронной площадки.</w:t>
      </w:r>
    </w:p>
    <w:p w14:paraId="2D04E70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301FE5B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2BB6B3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20.23.1. Подачи заявки с нарушением требований, предусмотренных </w:t>
      </w:r>
      <w:hyperlink w:anchor="P1332">
        <w:r w:rsidRPr="009B459F">
          <w:rPr>
            <w:rFonts w:ascii="Times New Roman" w:hAnsi="Times New Roman" w:cs="Times New Roman"/>
            <w:sz w:val="26"/>
            <w:szCs w:val="26"/>
          </w:rPr>
          <w:t>пунктом 20.21</w:t>
        </w:r>
      </w:hyperlink>
      <w:r w:rsidRPr="009B459F">
        <w:rPr>
          <w:rFonts w:ascii="Times New Roman" w:hAnsi="Times New Roman" w:cs="Times New Roman"/>
          <w:sz w:val="26"/>
          <w:szCs w:val="26"/>
        </w:rPr>
        <w:t xml:space="preserve"> настоящего раздела.</w:t>
      </w:r>
    </w:p>
    <w:p w14:paraId="7B0D653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4BEFC97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20.23.3. Получения заявки после даты и времени окончания срока подачи заявок на участие в запросе предложений.</w:t>
      </w:r>
    </w:p>
    <w:p w14:paraId="4910AAC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F7478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5235EE9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7A0DF6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04C23DA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 Участник запроса предложений не допускается к участию в запросе предложений в случае:</w:t>
      </w:r>
    </w:p>
    <w:p w14:paraId="2AC3795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20.25.1. Непредставления документов и информации, предусмотренных </w:t>
      </w:r>
      <w:hyperlink w:anchor="P1307">
        <w:r w:rsidRPr="009B459F">
          <w:rPr>
            <w:rFonts w:ascii="Times New Roman" w:hAnsi="Times New Roman" w:cs="Times New Roman"/>
            <w:sz w:val="26"/>
            <w:szCs w:val="26"/>
          </w:rPr>
          <w:t>пунктами 20.15</w:t>
        </w:r>
      </w:hyperlink>
      <w:r w:rsidRPr="009B459F">
        <w:rPr>
          <w:rFonts w:ascii="Times New Roman" w:hAnsi="Times New Roman" w:cs="Times New Roman"/>
          <w:sz w:val="26"/>
          <w:szCs w:val="26"/>
        </w:rPr>
        <w:t xml:space="preserve">, </w:t>
      </w:r>
      <w:hyperlink w:anchor="P1314">
        <w:r w:rsidRPr="009B459F">
          <w:rPr>
            <w:rFonts w:ascii="Times New Roman" w:hAnsi="Times New Roman" w:cs="Times New Roman"/>
            <w:sz w:val="26"/>
            <w:szCs w:val="26"/>
          </w:rPr>
          <w:t>20.17</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14:paraId="28130AB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20.25.2. Несоответствия предложения участника запроса предложений требованиям, установленным в документации о проведении запроса предложений.</w:t>
      </w:r>
    </w:p>
    <w:p w14:paraId="7D8F284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20.25.3. Несоответствия участника запроса предложений требованиям, установленным документацией о проведении запроса предложений.</w:t>
      </w:r>
    </w:p>
    <w:p w14:paraId="780A350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запросе предложений по иным основаниям не допускается.</w:t>
      </w:r>
    </w:p>
    <w:p w14:paraId="3AA0BDE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293">
        <w:r w:rsidRPr="009B459F">
          <w:rPr>
            <w:rFonts w:ascii="Times New Roman" w:hAnsi="Times New Roman" w:cs="Times New Roman"/>
            <w:sz w:val="26"/>
            <w:szCs w:val="26"/>
          </w:rPr>
          <w:t>пунктом 20.13</w:t>
        </w:r>
      </w:hyperlink>
      <w:r w:rsidRPr="009B459F">
        <w:rPr>
          <w:rFonts w:ascii="Times New Roman" w:hAnsi="Times New Roman" w:cs="Times New Roman"/>
          <w:sz w:val="26"/>
          <w:szCs w:val="26"/>
        </w:rPr>
        <w:t xml:space="preserve"> настоящего раздела.</w:t>
      </w:r>
    </w:p>
    <w:p w14:paraId="43A162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214A4CA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3A6ADCE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20.27.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30">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31">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14:paraId="30A9AC5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и место рассмотрения и оценки заявок;</w:t>
      </w:r>
    </w:p>
    <w:p w14:paraId="78463DD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участниках запроса предложений, заявки которых были рассмотрены;</w:t>
      </w:r>
    </w:p>
    <w:p w14:paraId="39BEEA3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6C2D530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состав присутствующих при рассмотрении и оценке заявок на участие в запросе предложений членов комиссии;</w:t>
      </w:r>
    </w:p>
    <w:p w14:paraId="21D6C26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46EBDB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615F1C0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18C2475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13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703729B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0F49622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0D46221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5696BC9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6FCE17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505BA1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664D373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20.32. В итоговом протоколе должны содержаться сведения, предусмотренные </w:t>
      </w:r>
      <w:hyperlink r:id="rId133">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134">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3B4BA6D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13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w:t>
      </w:r>
    </w:p>
    <w:p w14:paraId="604CAE5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20.33. Договор по результатам проведения запроса предложений заключается с победителем такого запроса в порядке и сроки, которые установлены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78C8514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w:t>
      </w:r>
      <w:r w:rsidRPr="009B459F">
        <w:rPr>
          <w:rFonts w:ascii="Times New Roman" w:hAnsi="Times New Roman" w:cs="Times New Roman"/>
          <w:sz w:val="26"/>
          <w:szCs w:val="26"/>
        </w:rPr>
        <w:lastRenderedPageBreak/>
        <w:t>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37E435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14:paraId="48E5DF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35BBDD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14:paraId="031E4A1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3C0C78A5" w14:textId="77777777" w:rsidR="009B459F" w:rsidRPr="009B459F" w:rsidRDefault="009B459F" w:rsidP="009B459F">
      <w:pPr>
        <w:pStyle w:val="ConsPlusTitle"/>
        <w:outlineLvl w:val="1"/>
        <w:rPr>
          <w:rFonts w:ascii="Times New Roman" w:hAnsi="Times New Roman" w:cs="Times New Roman"/>
          <w:sz w:val="26"/>
          <w:szCs w:val="26"/>
        </w:rPr>
      </w:pPr>
    </w:p>
    <w:p w14:paraId="457D1F32"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21. Осуществление закупки закрытым способом</w:t>
      </w:r>
    </w:p>
    <w:p w14:paraId="6C22960E" w14:textId="77777777" w:rsidR="009B459F" w:rsidRPr="009B459F" w:rsidRDefault="009B459F" w:rsidP="009B459F">
      <w:pPr>
        <w:pStyle w:val="ConsPlusNormal"/>
        <w:jc w:val="both"/>
        <w:rPr>
          <w:rFonts w:ascii="Times New Roman" w:hAnsi="Times New Roman" w:cs="Times New Roman"/>
          <w:sz w:val="26"/>
          <w:szCs w:val="26"/>
        </w:rPr>
      </w:pPr>
    </w:p>
    <w:p w14:paraId="05E38F93"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N 223-ФЗ, или если закупка проводится в случаях, определенных Правительством Российской Федерации в соответствии с частью 16 статьи 4 Федерального закона N 223-ФЗ (далее - закрытая конкурентная закупка).</w:t>
      </w:r>
    </w:p>
    <w:p w14:paraId="0607B0E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21.2. Закрытая конкурентная закупка осуществляется в порядке, установленном </w:t>
      </w:r>
      <w:hyperlink r:id="rId136">
        <w:r w:rsidRPr="009B459F">
          <w:rPr>
            <w:rFonts w:ascii="Times New Roman" w:hAnsi="Times New Roman" w:cs="Times New Roman"/>
            <w:sz w:val="26"/>
            <w:szCs w:val="26"/>
          </w:rPr>
          <w:t>статьей 3.2</w:t>
        </w:r>
      </w:hyperlink>
      <w:r w:rsidRPr="009B459F">
        <w:rPr>
          <w:rFonts w:ascii="Times New Roman" w:hAnsi="Times New Roman" w:cs="Times New Roman"/>
          <w:sz w:val="26"/>
          <w:szCs w:val="26"/>
        </w:rPr>
        <w:t xml:space="preserve"> Федерального закона N 223-ФЗ, с учетом особенностей настоящего Положения.</w:t>
      </w:r>
    </w:p>
    <w:p w14:paraId="70195D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21.3.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N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181ABB2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21.4. Особенности документооборота при осуществлении закрытых конкурентных закупок в электронной форме определены </w:t>
      </w:r>
      <w:hyperlink r:id="rId137">
        <w:r w:rsidRPr="009B459F">
          <w:rPr>
            <w:rFonts w:ascii="Times New Roman" w:hAnsi="Times New Roman" w:cs="Times New Roman"/>
            <w:sz w:val="26"/>
            <w:szCs w:val="26"/>
          </w:rPr>
          <w:t>постановлением</w:t>
        </w:r>
      </w:hyperlink>
      <w:r w:rsidRPr="009B459F">
        <w:rPr>
          <w:rFonts w:ascii="Times New Roman" w:hAnsi="Times New Roman" w:cs="Times New Roman"/>
          <w:sz w:val="26"/>
          <w:szCs w:val="26"/>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548AF12E" w14:textId="77777777" w:rsidR="009B459F" w:rsidRPr="009B459F" w:rsidRDefault="009B459F" w:rsidP="009B459F">
      <w:pPr>
        <w:pStyle w:val="ConsPlusNormal"/>
        <w:jc w:val="both"/>
        <w:rPr>
          <w:rFonts w:ascii="Times New Roman" w:hAnsi="Times New Roman" w:cs="Times New Roman"/>
          <w:sz w:val="26"/>
          <w:szCs w:val="26"/>
        </w:rPr>
      </w:pPr>
    </w:p>
    <w:p w14:paraId="71535104"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22. Закупка у единственного поставщика</w:t>
      </w:r>
    </w:p>
    <w:p w14:paraId="24580875" w14:textId="77777777"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(подрядчика, исполнителя)</w:t>
      </w:r>
    </w:p>
    <w:p w14:paraId="604929AC" w14:textId="77777777" w:rsidR="009B459F" w:rsidRPr="009B459F" w:rsidRDefault="009B459F" w:rsidP="009B459F">
      <w:pPr>
        <w:pStyle w:val="ConsPlusNormal"/>
        <w:jc w:val="both"/>
        <w:rPr>
          <w:rFonts w:ascii="Times New Roman" w:hAnsi="Times New Roman" w:cs="Times New Roman"/>
          <w:sz w:val="26"/>
          <w:szCs w:val="26"/>
        </w:rPr>
      </w:pPr>
    </w:p>
    <w:p w14:paraId="71D09C06"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22.1.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14:paraId="6AFE8BA3"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В целях заключения договора по основаниям, предусмотренным пунктом 22.2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N 732-п "Об утверждении Порядка использования государственной информационной системы "Государственные закупки Ярославской области".</w:t>
      </w:r>
    </w:p>
    <w:p w14:paraId="423FD6F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26277B9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14:paraId="53BDBF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22.2.2. Закупка товара, работы или услуги государственным или муниципальным </w:t>
      </w:r>
      <w:r w:rsidRPr="009B459F">
        <w:rPr>
          <w:rFonts w:ascii="Times New Roman" w:hAnsi="Times New Roman" w:cs="Times New Roman"/>
          <w:sz w:val="26"/>
          <w:szCs w:val="26"/>
        </w:rPr>
        <w:lastRenderedPageBreak/>
        <w:t>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3156419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 Закупка товара, работы или услуги, которые относятся к сфере деятельности субъектов естественных монополий в соответствии с Федеральным </w:t>
      </w:r>
      <w:hyperlink r:id="rId13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17 августа 1995 года N 147-ФЗ "О естественных монополиях", а также услуг центрального депозитария в соответствии с Федеральным </w:t>
      </w:r>
      <w:hyperlink r:id="rId13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7 декабря 2011 года N 414-ФЗ "О центральном депозитарии".</w:t>
      </w:r>
    </w:p>
    <w:p w14:paraId="551F13B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2444803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14:paraId="72F6A56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B35275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4132AE8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22.2.8.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505EA2B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22.2.9. Закупка работ по мобилизационной подготовке.</w:t>
      </w:r>
    </w:p>
    <w:p w14:paraId="59947A3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3020FA2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22.2.11. Закупка уникального (индивидуального) товара, который производится по уникальной запатентованной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7C2A6FA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030A5BA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22.2.13. Закупка права на объект интеллектуальной собственности у правообладателя.</w:t>
      </w:r>
    </w:p>
    <w:p w14:paraId="3F6B8EA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1C4C8D3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3FD23AB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7F2360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22.2.17. Закупка финансовых услуг по открытию и ведению банковских счетов и по осуществлению расчетов по этим счетам, по размещению депозитов.</w:t>
      </w:r>
    </w:p>
    <w:p w14:paraId="0B2B060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22.2.18. Осуществление закупки, предметом которой является предоставление </w:t>
      </w:r>
      <w:r w:rsidRPr="009B459F">
        <w:rPr>
          <w:rFonts w:ascii="Times New Roman" w:hAnsi="Times New Roman" w:cs="Times New Roman"/>
          <w:sz w:val="26"/>
          <w:szCs w:val="26"/>
        </w:rPr>
        <w:lastRenderedPageBreak/>
        <w:t>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0C92740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22.2.19. Заключение договора с кредитной организацией на предоставление независимой гарантии.</w:t>
      </w:r>
    </w:p>
    <w:p w14:paraId="697A5A0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22.2.20. Заключение договора (соглашения) с оператором электронной площадки в целях проведения процедур закупок и торгов.</w:t>
      </w:r>
    </w:p>
    <w:p w14:paraId="15DCB9C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22.2.21.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4FD0BF9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22.2.22. Осуществление закупки, предметом которой является оплата членских взносов и иных обязательных платежей.</w:t>
      </w:r>
    </w:p>
    <w:p w14:paraId="1653070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22.2.23.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427FF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22.2.24.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34335B4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22.2.25.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141900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22.2.26.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Pr="009B459F">
        <w:rPr>
          <w:rFonts w:ascii="Times New Roman" w:hAnsi="Times New Roman" w:cs="Times New Roman"/>
          <w:sz w:val="26"/>
          <w:szCs w:val="26"/>
        </w:rPr>
        <w:lastRenderedPageBreak/>
        <w:t>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3B3E4EB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22.2.27. Осуществление закупки, предметом которой является аренда недвижимого имущества, необходимого для обеспечения нужд заказчика.</w:t>
      </w:r>
    </w:p>
    <w:p w14:paraId="605E2F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22.2.28.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w:t>
      </w:r>
      <w:proofErr w:type="gramStart"/>
      <w:r w:rsidRPr="009B459F">
        <w:rPr>
          <w:rFonts w:ascii="Times New Roman" w:hAnsi="Times New Roman" w:cs="Times New Roman"/>
          <w:sz w:val="26"/>
          <w:szCs w:val="26"/>
        </w:rPr>
        <w:t>), в случае, если</w:t>
      </w:r>
      <w:proofErr w:type="gramEnd"/>
      <w:r w:rsidRPr="009B459F">
        <w:rPr>
          <w:rFonts w:ascii="Times New Roman" w:hAnsi="Times New Roman" w:cs="Times New Roman"/>
          <w:sz w:val="26"/>
          <w:szCs w:val="26"/>
        </w:rPr>
        <w:t xml:space="preserve"> проведение иных процедур закупки в предусмотренные для исполнения обязательств по такому контракту (договору) сроки невозможно.</w:t>
      </w:r>
    </w:p>
    <w:p w14:paraId="1843A3E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22.2.29. Закупка услуг по организации и проведению спортивных, физкультурных и культурно-массовых мероприятий.</w:t>
      </w:r>
    </w:p>
    <w:p w14:paraId="75F3288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22.2.30.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0C67E1C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22.2.31.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084D2B1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22.2.32.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14:paraId="137AFA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22.2.33.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6FD9B51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22.2.34. Закупка юридических услуг, в том числе услуг нотариусов, адвокатов, экспертов.</w:t>
      </w:r>
    </w:p>
    <w:p w14:paraId="0E05716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22.2.35.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Pr="009B459F">
        <w:rPr>
          <w:rFonts w:ascii="Times New Roman" w:hAnsi="Times New Roman" w:cs="Times New Roman"/>
          <w:sz w:val="26"/>
          <w:szCs w:val="26"/>
        </w:rPr>
        <w:lastRenderedPageBreak/>
        <w:t>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01DB3BE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22.2.36. Закупка услуг по технологическому присоединению к сетям (электрическим, газа, тепловой энергии, телефонным и пр.).</w:t>
      </w:r>
    </w:p>
    <w:p w14:paraId="5296DAF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22.2.37. Осуществление закупки, предметом которой являются получение лицензий, согласований, лицензионных сборов.</w:t>
      </w:r>
    </w:p>
    <w:p w14:paraId="005A6CA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22.2.38.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14:paraId="280815D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22.2.39. Заключение договора на оказание услуг ведомственной охраны на объекты предприятия, включенные в </w:t>
      </w:r>
      <w:hyperlink r:id="rId140">
        <w:r w:rsidRPr="009B459F">
          <w:rPr>
            <w:rFonts w:ascii="Times New Roman" w:hAnsi="Times New Roman" w:cs="Times New Roman"/>
            <w:sz w:val="26"/>
            <w:szCs w:val="26"/>
          </w:rPr>
          <w:t>Перечень</w:t>
        </w:r>
      </w:hyperlink>
      <w:r w:rsidRPr="009B459F">
        <w:rPr>
          <w:rFonts w:ascii="Times New Roman" w:hAnsi="Times New Roman" w:cs="Times New Roman"/>
          <w:sz w:val="26"/>
          <w:szCs w:val="26"/>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593BCA8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22.2.40.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65D48B7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22.2.41. Закупка услуг по установке и обеспечению функционирования программно-технических комплексов "Криптобиокабина".</w:t>
      </w:r>
    </w:p>
    <w:p w14:paraId="25F6E41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22.2.42.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0B9A19D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22.2.43. Признание несостоявшимся конкурса, аукциона, запроса котировок, запроса предложений по основаниям, предусмотренным подпунктами 17.59.1 - 17.59.3 пункта 17.59 раздела 17, пунктом 18.57 раздела 18, пунктом 19.30 раздела 19, пунктом 20.35 раздела 20 настоящего Положения.</w:t>
      </w:r>
    </w:p>
    <w:p w14:paraId="31DEC0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22.2.44.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499BF9D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22.2.45.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предназначенного для дальнейшей продажи.  </w:t>
      </w:r>
    </w:p>
    <w:p w14:paraId="7FCBD03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22.2.46.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14:paraId="48FEDF0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22.2.47.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74BE4FA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22.2.48.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14:paraId="4401AFA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22.2.49.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14:paraId="0FBC5D55" w14:textId="77777777" w:rsidR="009B459F" w:rsidRPr="009B459F" w:rsidRDefault="009B459F" w:rsidP="009B459F">
      <w:pPr>
        <w:autoSpaceDE w:val="0"/>
        <w:autoSpaceDN w:val="0"/>
        <w:adjustRightInd w:val="0"/>
        <w:ind w:firstLine="539"/>
        <w:jc w:val="both"/>
        <w:rPr>
          <w:rFonts w:eastAsiaTheme="minorHAnsi"/>
          <w:sz w:val="26"/>
          <w:szCs w:val="26"/>
          <w:lang w:eastAsia="en-US"/>
        </w:rPr>
      </w:pPr>
    </w:p>
    <w:p w14:paraId="48553A2E" w14:textId="77777777" w:rsidR="009B459F" w:rsidRPr="009B459F" w:rsidRDefault="009B459F" w:rsidP="009B459F">
      <w:pPr>
        <w:autoSpaceDE w:val="0"/>
        <w:autoSpaceDN w:val="0"/>
        <w:adjustRightInd w:val="0"/>
        <w:ind w:firstLine="539"/>
        <w:jc w:val="both"/>
        <w:rPr>
          <w:rFonts w:eastAsiaTheme="minorHAnsi"/>
          <w:sz w:val="26"/>
          <w:szCs w:val="26"/>
          <w:lang w:eastAsia="en-US"/>
        </w:rPr>
      </w:pPr>
      <w:r w:rsidRPr="009B459F">
        <w:rPr>
          <w:rFonts w:eastAsiaTheme="minorHAnsi"/>
          <w:sz w:val="26"/>
          <w:szCs w:val="26"/>
          <w:lang w:eastAsia="en-US"/>
        </w:rPr>
        <w:t>22.2.50. Заключение договора на оказание преподавательских услуг, а также услуг экскурсовода (гида) физическими лицами.</w:t>
      </w:r>
    </w:p>
    <w:p w14:paraId="08A5C850" w14:textId="77777777" w:rsidR="009B459F" w:rsidRPr="009B459F" w:rsidRDefault="009B459F" w:rsidP="009B459F">
      <w:pPr>
        <w:autoSpaceDE w:val="0"/>
        <w:autoSpaceDN w:val="0"/>
        <w:adjustRightInd w:val="0"/>
        <w:ind w:firstLine="539"/>
        <w:jc w:val="both"/>
        <w:rPr>
          <w:rFonts w:eastAsiaTheme="minorHAnsi"/>
          <w:sz w:val="26"/>
          <w:szCs w:val="26"/>
          <w:lang w:eastAsia="en-US"/>
        </w:rPr>
      </w:pPr>
    </w:p>
    <w:p w14:paraId="5B02511E" w14:textId="77777777" w:rsidR="009B459F" w:rsidRPr="009B459F" w:rsidRDefault="009B459F" w:rsidP="009B459F">
      <w:pPr>
        <w:autoSpaceDE w:val="0"/>
        <w:autoSpaceDN w:val="0"/>
        <w:adjustRightInd w:val="0"/>
        <w:ind w:firstLine="539"/>
        <w:jc w:val="both"/>
        <w:rPr>
          <w:rFonts w:eastAsiaTheme="minorHAnsi"/>
          <w:sz w:val="26"/>
          <w:szCs w:val="26"/>
          <w:lang w:eastAsia="en-US"/>
        </w:rPr>
      </w:pPr>
      <w:r w:rsidRPr="009B459F">
        <w:rPr>
          <w:rFonts w:eastAsiaTheme="minorHAnsi"/>
          <w:sz w:val="26"/>
          <w:szCs w:val="26"/>
          <w:lang w:eastAsia="en-US"/>
        </w:rPr>
        <w:t>22.2.51.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14:paraId="02EEE49D" w14:textId="77777777" w:rsidR="009B459F" w:rsidRPr="009B459F" w:rsidRDefault="009B459F" w:rsidP="009B459F">
      <w:pPr>
        <w:autoSpaceDE w:val="0"/>
        <w:autoSpaceDN w:val="0"/>
        <w:adjustRightInd w:val="0"/>
        <w:ind w:firstLine="539"/>
        <w:jc w:val="both"/>
        <w:rPr>
          <w:rFonts w:eastAsiaTheme="minorHAnsi"/>
          <w:sz w:val="26"/>
          <w:szCs w:val="26"/>
          <w:lang w:eastAsia="en-US"/>
        </w:rPr>
      </w:pPr>
    </w:p>
    <w:p w14:paraId="21C5000D" w14:textId="77777777" w:rsidR="009B459F" w:rsidRDefault="009B459F" w:rsidP="009B459F">
      <w:pPr>
        <w:autoSpaceDE w:val="0"/>
        <w:autoSpaceDN w:val="0"/>
        <w:adjustRightInd w:val="0"/>
        <w:ind w:firstLine="539"/>
        <w:jc w:val="both"/>
        <w:rPr>
          <w:rFonts w:eastAsiaTheme="minorHAnsi"/>
          <w:sz w:val="26"/>
          <w:szCs w:val="26"/>
          <w:lang w:eastAsia="en-US"/>
        </w:rPr>
      </w:pPr>
      <w:r w:rsidRPr="0069378C">
        <w:rPr>
          <w:bCs/>
          <w:sz w:val="26"/>
          <w:szCs w:val="26"/>
        </w:rPr>
        <w:t>22.2.52. Заключение учреждением в сфере средств массовой информации договора</w:t>
      </w:r>
      <w:r w:rsidRPr="009B459F">
        <w:rPr>
          <w:rFonts w:eastAsiaTheme="minorHAnsi"/>
          <w:sz w:val="26"/>
          <w:szCs w:val="26"/>
          <w:lang w:eastAsia="en-US"/>
        </w:rPr>
        <w:t xml:space="preserve">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14:paraId="66F9762B" w14:textId="77777777" w:rsidR="0069378C" w:rsidRPr="009B459F" w:rsidRDefault="0069378C" w:rsidP="009B459F">
      <w:pPr>
        <w:autoSpaceDE w:val="0"/>
        <w:autoSpaceDN w:val="0"/>
        <w:adjustRightInd w:val="0"/>
        <w:ind w:firstLine="539"/>
        <w:jc w:val="both"/>
        <w:rPr>
          <w:rFonts w:eastAsiaTheme="minorHAnsi"/>
          <w:sz w:val="26"/>
          <w:szCs w:val="26"/>
          <w:lang w:eastAsia="en-US"/>
        </w:rPr>
      </w:pPr>
    </w:p>
    <w:p w14:paraId="74875CAF" w14:textId="77777777" w:rsidR="0069378C" w:rsidRDefault="0069378C" w:rsidP="0069378C">
      <w:pPr>
        <w:ind w:firstLine="539"/>
        <w:jc w:val="both"/>
        <w:rPr>
          <w:bCs/>
          <w:sz w:val="26"/>
          <w:szCs w:val="26"/>
        </w:rPr>
      </w:pPr>
      <w:r w:rsidRPr="004B4843">
        <w:rPr>
          <w:bCs/>
          <w:sz w:val="26"/>
          <w:szCs w:val="26"/>
        </w:rPr>
        <w:t>22.2.53. осуществление закупки товаров у юридического лица, являющегося единственным производителем таких товаров, в целях осуществления диспетчерского контроля за работой лифтов, систем СПЗ и иного оборудования, установленного в многоквартирных домах;</w:t>
      </w:r>
    </w:p>
    <w:p w14:paraId="63B366AF" w14:textId="77777777" w:rsidR="0069378C" w:rsidRPr="004B4843" w:rsidRDefault="0069378C" w:rsidP="0069378C">
      <w:pPr>
        <w:ind w:firstLine="539"/>
        <w:jc w:val="both"/>
        <w:rPr>
          <w:bCs/>
          <w:sz w:val="26"/>
          <w:szCs w:val="26"/>
        </w:rPr>
      </w:pPr>
    </w:p>
    <w:p w14:paraId="07FB8D47" w14:textId="77777777" w:rsidR="0069378C" w:rsidRDefault="0069378C" w:rsidP="0069378C">
      <w:pPr>
        <w:ind w:firstLine="539"/>
        <w:jc w:val="both"/>
        <w:rPr>
          <w:bCs/>
          <w:sz w:val="26"/>
          <w:szCs w:val="26"/>
        </w:rPr>
      </w:pPr>
      <w:r w:rsidRPr="004B4843">
        <w:rPr>
          <w:bCs/>
          <w:sz w:val="26"/>
          <w:szCs w:val="26"/>
        </w:rPr>
        <w:t xml:space="preserve">22.2.54. осуществление поставки лифтов, подъемно-транспортного оборудования, оборудования систем противопожарной защиты и переговорно-запирающих устройств (домофонов) по заданию Застройщика/Генподрядчика; </w:t>
      </w:r>
    </w:p>
    <w:p w14:paraId="1DC77D74" w14:textId="77777777" w:rsidR="0069378C" w:rsidRPr="004B4843" w:rsidRDefault="0069378C" w:rsidP="0069378C">
      <w:pPr>
        <w:ind w:firstLine="539"/>
        <w:jc w:val="both"/>
        <w:rPr>
          <w:bCs/>
          <w:sz w:val="26"/>
          <w:szCs w:val="26"/>
        </w:rPr>
      </w:pPr>
    </w:p>
    <w:p w14:paraId="58679F41" w14:textId="77777777" w:rsidR="0069378C" w:rsidRDefault="0069378C" w:rsidP="0069378C">
      <w:pPr>
        <w:ind w:firstLine="539"/>
        <w:jc w:val="both"/>
        <w:rPr>
          <w:bCs/>
          <w:sz w:val="26"/>
          <w:szCs w:val="26"/>
        </w:rPr>
      </w:pPr>
      <w:r w:rsidRPr="004B4843">
        <w:rPr>
          <w:bCs/>
          <w:sz w:val="26"/>
          <w:szCs w:val="26"/>
        </w:rPr>
        <w:t>22.2.55. Закупка работ (услуг), выполнение (оказание) которых осуществляется лицом, определенным решением Правительства Ярославской области.;</w:t>
      </w:r>
    </w:p>
    <w:p w14:paraId="583CC384" w14:textId="77777777" w:rsidR="0069378C" w:rsidRPr="004B4843" w:rsidRDefault="0069378C" w:rsidP="0069378C">
      <w:pPr>
        <w:ind w:firstLine="539"/>
        <w:jc w:val="both"/>
        <w:rPr>
          <w:bCs/>
          <w:sz w:val="26"/>
          <w:szCs w:val="26"/>
        </w:rPr>
      </w:pPr>
    </w:p>
    <w:p w14:paraId="1A555EE0" w14:textId="77777777" w:rsidR="0069378C" w:rsidRDefault="0069378C" w:rsidP="0069378C">
      <w:pPr>
        <w:ind w:firstLine="539"/>
        <w:jc w:val="both"/>
        <w:rPr>
          <w:bCs/>
          <w:sz w:val="26"/>
          <w:szCs w:val="26"/>
        </w:rPr>
      </w:pPr>
      <w:r w:rsidRPr="004B4843">
        <w:rPr>
          <w:bCs/>
          <w:sz w:val="26"/>
          <w:szCs w:val="26"/>
        </w:rPr>
        <w:t>22.2.56. осуществление закупки товаров, работ, услуг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729CE71E" w14:textId="77777777" w:rsidR="0069378C" w:rsidRPr="004B4843" w:rsidRDefault="0069378C" w:rsidP="0069378C">
      <w:pPr>
        <w:ind w:firstLine="539"/>
        <w:jc w:val="both"/>
        <w:rPr>
          <w:bCs/>
          <w:sz w:val="26"/>
          <w:szCs w:val="26"/>
        </w:rPr>
      </w:pPr>
    </w:p>
    <w:p w14:paraId="58257E2E" w14:textId="77777777" w:rsidR="0069378C" w:rsidRDefault="0069378C" w:rsidP="0069378C">
      <w:pPr>
        <w:ind w:firstLine="539"/>
        <w:jc w:val="both"/>
        <w:rPr>
          <w:bCs/>
          <w:sz w:val="26"/>
          <w:szCs w:val="26"/>
        </w:rPr>
      </w:pPr>
      <w:r w:rsidRPr="004B4843">
        <w:rPr>
          <w:bCs/>
          <w:sz w:val="26"/>
          <w:szCs w:val="26"/>
        </w:rPr>
        <w:t>22.2.57. Закупка товаров необходимых для устранения неисправностей, не связанных с капитальным ремонтом (модернизацией) объекта (лифта), в срок, не превышающий 24 часа с момента его остановки, в соответствии с требованиями действующего законодательства (ПП РФ от 24.06.2017 № 743);</w:t>
      </w:r>
    </w:p>
    <w:p w14:paraId="3350583B" w14:textId="77777777" w:rsidR="0069378C" w:rsidRPr="004B4843" w:rsidRDefault="0069378C" w:rsidP="0069378C">
      <w:pPr>
        <w:ind w:firstLine="539"/>
        <w:jc w:val="both"/>
        <w:rPr>
          <w:bCs/>
          <w:sz w:val="26"/>
          <w:szCs w:val="26"/>
        </w:rPr>
      </w:pPr>
    </w:p>
    <w:p w14:paraId="4F36632C" w14:textId="31669D81" w:rsidR="0069378C" w:rsidRPr="0069378C" w:rsidRDefault="0069378C" w:rsidP="0069378C">
      <w:pPr>
        <w:ind w:firstLine="539"/>
        <w:jc w:val="both"/>
        <w:rPr>
          <w:bCs/>
          <w:sz w:val="26"/>
          <w:szCs w:val="26"/>
        </w:rPr>
      </w:pPr>
      <w:r w:rsidRPr="004B4843">
        <w:rPr>
          <w:bCs/>
          <w:sz w:val="26"/>
          <w:szCs w:val="26"/>
        </w:rPr>
        <w:t>22.2.58. Закупка работ (услуг) по проведению оценки соответствия лифтов требованиям Технического регламента Таможенного союза «Безопасность лифтов»</w:t>
      </w:r>
    </w:p>
    <w:p w14:paraId="1D9FC23A" w14:textId="4254EDDF"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22.3.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14EAEAD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22.4.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467">
        <w:r w:rsidRPr="009B459F">
          <w:rPr>
            <w:rFonts w:ascii="Times New Roman" w:hAnsi="Times New Roman" w:cs="Times New Roman"/>
            <w:sz w:val="26"/>
            <w:szCs w:val="26"/>
          </w:rPr>
          <w:t>пунктом 22.</w:t>
        </w:r>
      </w:hyperlink>
      <w:r w:rsidRPr="009B459F">
        <w:rPr>
          <w:rFonts w:ascii="Times New Roman" w:hAnsi="Times New Roman" w:cs="Times New Roman"/>
          <w:sz w:val="26"/>
          <w:szCs w:val="26"/>
        </w:rPr>
        <w:t>3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133FDD5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14:paraId="141A7AD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22.5. Размещение иной информации о закупке у единственного поставщика (подрядчика, исполнителя) в единой информационной системе не предусмотрено.</w:t>
      </w:r>
    </w:p>
    <w:p w14:paraId="56E8559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22.6.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1">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и настоящего Положения.</w:t>
      </w:r>
    </w:p>
    <w:p w14:paraId="2A284B8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22.7.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2">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для совершения сделок.</w:t>
      </w:r>
    </w:p>
    <w:p w14:paraId="66E5A945" w14:textId="77777777" w:rsidR="009B459F" w:rsidRPr="009B459F" w:rsidRDefault="009B459F" w:rsidP="009B459F">
      <w:pPr>
        <w:pStyle w:val="ConsPlusNormal"/>
        <w:jc w:val="both"/>
        <w:rPr>
          <w:rFonts w:ascii="Times New Roman" w:hAnsi="Times New Roman" w:cs="Times New Roman"/>
          <w:sz w:val="26"/>
          <w:szCs w:val="26"/>
        </w:rPr>
      </w:pPr>
    </w:p>
    <w:p w14:paraId="139B9D40" w14:textId="77777777" w:rsidR="009B459F" w:rsidRPr="009B459F" w:rsidRDefault="009B459F" w:rsidP="009B459F">
      <w:pPr>
        <w:autoSpaceDE w:val="0"/>
        <w:autoSpaceDN w:val="0"/>
        <w:adjustRightInd w:val="0"/>
        <w:jc w:val="center"/>
        <w:outlineLvl w:val="0"/>
        <w:rPr>
          <w:rFonts w:eastAsiaTheme="minorHAnsi"/>
          <w:b/>
          <w:bCs/>
          <w:sz w:val="26"/>
          <w:szCs w:val="26"/>
          <w:lang w:eastAsia="en-US"/>
        </w:rPr>
      </w:pPr>
      <w:r w:rsidRPr="009B459F">
        <w:rPr>
          <w:rFonts w:eastAsiaTheme="minorHAnsi"/>
          <w:b/>
          <w:bCs/>
          <w:sz w:val="26"/>
          <w:szCs w:val="26"/>
          <w:lang w:eastAsia="en-US"/>
        </w:rPr>
        <w:t>22</w:t>
      </w:r>
      <w:r w:rsidRPr="009B459F">
        <w:rPr>
          <w:rFonts w:eastAsiaTheme="minorHAnsi"/>
          <w:b/>
          <w:bCs/>
          <w:sz w:val="26"/>
          <w:szCs w:val="26"/>
          <w:vertAlign w:val="superscript"/>
          <w:lang w:eastAsia="en-US"/>
        </w:rPr>
        <w:t>1</w:t>
      </w:r>
      <w:r w:rsidRPr="009B459F">
        <w:rPr>
          <w:rFonts w:eastAsiaTheme="minorHAnsi"/>
          <w:b/>
          <w:bCs/>
          <w:sz w:val="26"/>
          <w:szCs w:val="26"/>
          <w:lang w:eastAsia="en-US"/>
        </w:rPr>
        <w:t>. Особенности осуществления неконкурентной закупки</w:t>
      </w:r>
    </w:p>
    <w:p w14:paraId="53EC6A47" w14:textId="77777777" w:rsidR="009B459F" w:rsidRPr="009B459F" w:rsidRDefault="009B459F" w:rsidP="009B459F">
      <w:pPr>
        <w:autoSpaceDE w:val="0"/>
        <w:autoSpaceDN w:val="0"/>
        <w:adjustRightInd w:val="0"/>
        <w:jc w:val="center"/>
        <w:rPr>
          <w:rFonts w:eastAsiaTheme="minorHAnsi"/>
          <w:b/>
          <w:bCs/>
          <w:sz w:val="26"/>
          <w:szCs w:val="26"/>
          <w:lang w:eastAsia="en-US"/>
        </w:rPr>
      </w:pPr>
      <w:r w:rsidRPr="009B459F">
        <w:rPr>
          <w:rFonts w:eastAsiaTheme="minorHAnsi"/>
          <w:b/>
          <w:bCs/>
          <w:sz w:val="26"/>
          <w:szCs w:val="26"/>
          <w:lang w:eastAsia="en-US"/>
        </w:rPr>
        <w:t>в электронной форме, участниками которой могут быть только</w:t>
      </w:r>
    </w:p>
    <w:p w14:paraId="2FB61151" w14:textId="77777777" w:rsidR="009B459F" w:rsidRPr="009B459F" w:rsidRDefault="009B459F" w:rsidP="009B459F">
      <w:pPr>
        <w:autoSpaceDE w:val="0"/>
        <w:autoSpaceDN w:val="0"/>
        <w:adjustRightInd w:val="0"/>
        <w:jc w:val="center"/>
        <w:rPr>
          <w:rFonts w:eastAsiaTheme="minorHAnsi"/>
          <w:b/>
          <w:bCs/>
          <w:sz w:val="26"/>
          <w:szCs w:val="26"/>
          <w:lang w:eastAsia="en-US"/>
        </w:rPr>
      </w:pPr>
      <w:r w:rsidRPr="009B459F">
        <w:rPr>
          <w:rFonts w:eastAsiaTheme="minorHAnsi"/>
          <w:b/>
          <w:bCs/>
          <w:sz w:val="26"/>
          <w:szCs w:val="26"/>
          <w:lang w:eastAsia="en-US"/>
        </w:rPr>
        <w:t>субъекты малого и среднего предпринимательства</w:t>
      </w:r>
    </w:p>
    <w:p w14:paraId="76C31D00" w14:textId="77777777" w:rsidR="009B459F" w:rsidRPr="009B459F" w:rsidRDefault="009B459F" w:rsidP="009B459F">
      <w:pPr>
        <w:autoSpaceDE w:val="0"/>
        <w:autoSpaceDN w:val="0"/>
        <w:adjustRightInd w:val="0"/>
        <w:jc w:val="both"/>
        <w:rPr>
          <w:rFonts w:eastAsiaTheme="minorHAnsi"/>
          <w:sz w:val="26"/>
          <w:szCs w:val="26"/>
          <w:lang w:eastAsia="en-US"/>
        </w:rPr>
      </w:pPr>
    </w:p>
    <w:p w14:paraId="363C7B44" w14:textId="77777777"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22</w:t>
      </w:r>
      <w:r w:rsidRPr="009B459F">
        <w:rPr>
          <w:rFonts w:eastAsiaTheme="minorHAnsi"/>
          <w:sz w:val="26"/>
          <w:szCs w:val="26"/>
          <w:vertAlign w:val="superscript"/>
          <w:lang w:eastAsia="en-US"/>
        </w:rPr>
        <w:t>1</w:t>
      </w:r>
      <w:r w:rsidRPr="009B459F">
        <w:rPr>
          <w:rFonts w:eastAsiaTheme="minorHAnsi"/>
          <w:sz w:val="26"/>
          <w:szCs w:val="26"/>
          <w:lang w:eastAsia="en-US"/>
        </w:rPr>
        <w:t xml:space="preserve">.1.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143" w:history="1">
        <w:r w:rsidRPr="009B459F">
          <w:rPr>
            <w:rFonts w:eastAsiaTheme="minorHAnsi"/>
            <w:sz w:val="26"/>
            <w:szCs w:val="26"/>
            <w:lang w:eastAsia="en-US"/>
          </w:rPr>
          <w:t>пунктом 20(1)</w:t>
        </w:r>
      </w:hyperlink>
      <w:r w:rsidRPr="009B459F">
        <w:rPr>
          <w:rFonts w:eastAsiaTheme="minorHAnsi"/>
          <w:sz w:val="26"/>
          <w:szCs w:val="26"/>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951B9B1"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22</w:t>
      </w:r>
      <w:r w:rsidRPr="009B459F">
        <w:rPr>
          <w:rFonts w:eastAsiaTheme="minorHAnsi"/>
          <w:sz w:val="26"/>
          <w:szCs w:val="26"/>
          <w:vertAlign w:val="superscript"/>
          <w:lang w:eastAsia="en-US"/>
        </w:rPr>
        <w:t>1</w:t>
      </w:r>
      <w:r w:rsidRPr="009B459F">
        <w:rPr>
          <w:rFonts w:eastAsiaTheme="minorHAnsi"/>
          <w:sz w:val="26"/>
          <w:szCs w:val="26"/>
          <w:lang w:eastAsia="en-US"/>
        </w:rPr>
        <w: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14:paraId="5F4D9AE8"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закупка осуществляется в электронной форме на электронной площадке, предусмотренной частью 10 статьи 3.4 Федерального закона N 223-ФЗ;</w:t>
      </w:r>
    </w:p>
    <w:p w14:paraId="3F3CADCB"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цена договора, заключенного с применением такого способа закупки, не должна превышать 5 миллионов рублей;</w:t>
      </w:r>
    </w:p>
    <w:p w14:paraId="15E413B9"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69D564EA"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3A8D5480"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14:paraId="5AEF9721"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lastRenderedPageBreak/>
        <w:t>-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14:paraId="3485A4A8"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14:paraId="060A8871"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14:paraId="5D210E7F"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14:paraId="583607DC"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14:paraId="2BD86814"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22</w:t>
      </w:r>
      <w:r w:rsidRPr="009B459F">
        <w:rPr>
          <w:rFonts w:eastAsiaTheme="minorHAnsi"/>
          <w:sz w:val="26"/>
          <w:szCs w:val="26"/>
          <w:vertAlign w:val="superscript"/>
          <w:lang w:eastAsia="en-US"/>
        </w:rPr>
        <w:t>1</w:t>
      </w:r>
      <w:r w:rsidRPr="009B459F">
        <w:rPr>
          <w:rFonts w:eastAsiaTheme="minorHAnsi"/>
          <w:sz w:val="26"/>
          <w:szCs w:val="26"/>
          <w:lang w:eastAsia="en-US"/>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14:paraId="281D82FC"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xml:space="preserve">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w:t>
      </w:r>
      <w:proofErr w:type="gramStart"/>
      <w:r w:rsidRPr="009B459F">
        <w:rPr>
          <w:rFonts w:eastAsiaTheme="minorHAnsi"/>
          <w:sz w:val="26"/>
          <w:szCs w:val="26"/>
          <w:lang w:eastAsia="en-US"/>
        </w:rPr>
        <w:t>при условии что</w:t>
      </w:r>
      <w:proofErr w:type="gramEnd"/>
      <w:r w:rsidRPr="009B459F">
        <w:rPr>
          <w:rFonts w:eastAsiaTheme="minorHAnsi"/>
          <w:sz w:val="26"/>
          <w:szCs w:val="26"/>
          <w:lang w:eastAsia="en-US"/>
        </w:rPr>
        <w:t xml:space="preserve"> указанный регламент размещен в информационно-телекоммуникационной сети "Интернет" и доступен неограниченному кругу лиц.</w:t>
      </w:r>
    </w:p>
    <w:p w14:paraId="0F36CE79" w14:textId="77777777" w:rsidR="009B459F" w:rsidRPr="009B459F" w:rsidRDefault="009B459F" w:rsidP="009B459F">
      <w:pPr>
        <w:pStyle w:val="ConsPlusTitle"/>
        <w:jc w:val="center"/>
        <w:outlineLvl w:val="1"/>
        <w:rPr>
          <w:rFonts w:ascii="Times New Roman" w:hAnsi="Times New Roman" w:cs="Times New Roman"/>
          <w:sz w:val="26"/>
          <w:szCs w:val="26"/>
        </w:rPr>
      </w:pPr>
    </w:p>
    <w:p w14:paraId="449BB207"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23. Заключение договора</w:t>
      </w:r>
    </w:p>
    <w:p w14:paraId="2409879E" w14:textId="77777777" w:rsidR="009B459F" w:rsidRPr="009B459F" w:rsidRDefault="009B459F" w:rsidP="009B459F">
      <w:pPr>
        <w:pStyle w:val="ConsPlusNormal"/>
        <w:jc w:val="both"/>
        <w:rPr>
          <w:rFonts w:ascii="Times New Roman" w:hAnsi="Times New Roman" w:cs="Times New Roman"/>
          <w:sz w:val="26"/>
          <w:szCs w:val="26"/>
        </w:rPr>
      </w:pPr>
    </w:p>
    <w:p w14:paraId="1CA48068"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23.1.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DDEDE9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1A0EF5C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23.2. Цена договора не может превышать начальную (максимальную) цену договора, предусмотренную извещением об осуществлении закупки, документацией о </w:t>
      </w:r>
      <w:r w:rsidRPr="009B459F">
        <w:rPr>
          <w:rFonts w:ascii="Times New Roman" w:hAnsi="Times New Roman" w:cs="Times New Roman"/>
          <w:sz w:val="26"/>
          <w:szCs w:val="26"/>
        </w:rPr>
        <w:lastRenderedPageBreak/>
        <w:t>закупке.</w:t>
      </w:r>
    </w:p>
    <w:p w14:paraId="4AF82E9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60">
        <w:r w:rsidRPr="009B459F">
          <w:rPr>
            <w:rFonts w:ascii="Times New Roman" w:hAnsi="Times New Roman" w:cs="Times New Roman"/>
            <w:sz w:val="26"/>
            <w:szCs w:val="26"/>
          </w:rPr>
          <w:t>раздела 4</w:t>
        </w:r>
      </w:hyperlink>
      <w:r w:rsidRPr="009B459F">
        <w:rPr>
          <w:rFonts w:ascii="Times New Roman" w:hAnsi="Times New Roman" w:cs="Times New Roman"/>
          <w:sz w:val="26"/>
          <w:szCs w:val="26"/>
        </w:rPr>
        <w:t xml:space="preserve"> настоящего Положения, договор с таким участником заключается по цене с учетом предоставления (непредоставления) ему приоритета.</w:t>
      </w:r>
    </w:p>
    <w:p w14:paraId="2E20E38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3EC659A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 В проект договора, заключаемого по результатам конкурентной закупки, включаются следующие обязательные условия:</w:t>
      </w:r>
    </w:p>
    <w:p w14:paraId="5A698BA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1E1F131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23.3.2. О порядке и сроках оплаты заказчиком поставленных товаров, выполненных работ, оказанных услуг.</w:t>
      </w:r>
    </w:p>
    <w:p w14:paraId="292BD3D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23.3.3. Об ответственности сторон договора за неисполнение (ненадлежащее исполнение) обязательств, предусмотренных договором.</w:t>
      </w:r>
    </w:p>
    <w:p w14:paraId="11699B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1B7E1A5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4FC47974" w14:textId="77777777" w:rsidR="009B459F" w:rsidRPr="009B459F" w:rsidRDefault="009B459F" w:rsidP="009B459F">
      <w:pPr>
        <w:autoSpaceDE w:val="0"/>
        <w:autoSpaceDN w:val="0"/>
        <w:adjustRightInd w:val="0"/>
        <w:ind w:firstLine="540"/>
        <w:jc w:val="both"/>
        <w:rPr>
          <w:rFonts w:eastAsiaTheme="minorHAnsi"/>
          <w:sz w:val="26"/>
          <w:szCs w:val="26"/>
          <w:lang w:eastAsia="en-US"/>
        </w:rPr>
      </w:pPr>
    </w:p>
    <w:p w14:paraId="3F7443C9" w14:textId="77777777"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23.3</w:t>
      </w:r>
      <w:r w:rsidRPr="009B459F">
        <w:rPr>
          <w:rFonts w:eastAsiaTheme="minorHAnsi"/>
          <w:sz w:val="26"/>
          <w:szCs w:val="26"/>
          <w:vertAlign w:val="superscript"/>
          <w:lang w:eastAsia="en-US"/>
        </w:rPr>
        <w:t>1</w:t>
      </w:r>
      <w:r w:rsidRPr="009B459F">
        <w:rPr>
          <w:rFonts w:eastAsiaTheme="minorHAnsi"/>
          <w:sz w:val="26"/>
          <w:szCs w:val="26"/>
          <w:lang w:eastAsia="en-US"/>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6A595E64"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xml:space="preserve">При установлении заказчиком сроков оплаты, отличных от сроков оплаты, предусмотренных </w:t>
      </w:r>
      <w:hyperlink w:anchor="Par0" w:history="1">
        <w:r w:rsidRPr="009B459F">
          <w:rPr>
            <w:rFonts w:eastAsiaTheme="minorHAnsi"/>
            <w:sz w:val="26"/>
            <w:szCs w:val="26"/>
            <w:lang w:eastAsia="en-US"/>
          </w:rPr>
          <w:t>абзацем первым</w:t>
        </w:r>
      </w:hyperlink>
      <w:r w:rsidRPr="009B459F">
        <w:rPr>
          <w:rFonts w:eastAsiaTheme="minorHAnsi"/>
          <w:sz w:val="26"/>
          <w:szCs w:val="26"/>
          <w:lang w:eastAsia="en-US"/>
        </w:rP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01872382" w14:textId="77777777"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xml:space="preserve">В случае если закупка проводится в соответствии с </w:t>
      </w:r>
      <w:hyperlink r:id="rId144" w:history="1">
        <w:r w:rsidRPr="009B459F">
          <w:rPr>
            <w:rFonts w:eastAsiaTheme="minorHAnsi"/>
            <w:sz w:val="26"/>
            <w:szCs w:val="26"/>
            <w:lang w:eastAsia="en-US"/>
          </w:rPr>
          <w:t>разделом 3</w:t>
        </w:r>
      </w:hyperlink>
      <w:r w:rsidRPr="009B459F">
        <w:rPr>
          <w:rFonts w:eastAsiaTheme="minorHAnsi"/>
          <w:sz w:val="26"/>
          <w:szCs w:val="26"/>
          <w:lang w:eastAsia="en-US"/>
        </w:rPr>
        <w:t xml:space="preserve"> настоящего Положения, срок оплаты заказчиком поставленных товаров, выполненных работ, </w:t>
      </w:r>
      <w:r w:rsidRPr="009B459F">
        <w:rPr>
          <w:rFonts w:eastAsiaTheme="minorHAnsi"/>
          <w:sz w:val="26"/>
          <w:szCs w:val="26"/>
          <w:lang w:eastAsia="en-US"/>
        </w:rPr>
        <w:lastRenderedPageBreak/>
        <w:t>оказанных услуг не может превышать семи рабочих дней с даты подписания заказчиком документа о приемке.</w:t>
      </w:r>
    </w:p>
    <w:p w14:paraId="3869EB6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14:paraId="5278723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14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14:paraId="71C3465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23.6. Договор заключается только после предоставления участником закупки, с которым заключается договор, соответствующего обеспечения.</w:t>
      </w:r>
    </w:p>
    <w:p w14:paraId="6B6EF3B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1A897C0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Выплата аванса при исполнении договора, заключенного с таким участником закупки, не допускается.</w:t>
      </w:r>
    </w:p>
    <w:p w14:paraId="2768788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DE3C3C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55DA9E1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23.8. В течение пяти дней со дня размещения в единой информационной системе, </w:t>
      </w:r>
      <w:r w:rsidRPr="009B459F">
        <w:rPr>
          <w:rFonts w:ascii="Times New Roman" w:hAnsi="Times New Roman" w:cs="Times New Roman"/>
          <w:sz w:val="26"/>
          <w:szCs w:val="26"/>
        </w:rPr>
        <w:lastRenderedPageBreak/>
        <w:t xml:space="preserve">на официальном сайте, за исключением случаев, предусмотренных Федеральным </w:t>
      </w:r>
      <w:hyperlink r:id="rId14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480">
        <w:r w:rsidRPr="009B459F">
          <w:rPr>
            <w:rFonts w:ascii="Times New Roman" w:hAnsi="Times New Roman" w:cs="Times New Roman"/>
            <w:sz w:val="26"/>
            <w:szCs w:val="26"/>
          </w:rPr>
          <w:t>пунктом 23.1</w:t>
        </w:r>
      </w:hyperlink>
      <w:r w:rsidRPr="009B459F">
        <w:rPr>
          <w:rFonts w:ascii="Times New Roman" w:hAnsi="Times New Roman" w:cs="Times New Roman"/>
          <w:sz w:val="26"/>
          <w:szCs w:val="26"/>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3EF0528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496">
        <w:r w:rsidRPr="009B459F">
          <w:rPr>
            <w:rFonts w:ascii="Times New Roman" w:hAnsi="Times New Roman" w:cs="Times New Roman"/>
            <w:sz w:val="26"/>
            <w:szCs w:val="26"/>
          </w:rPr>
          <w:t>пунктом 23.5</w:t>
        </w:r>
      </w:hyperlink>
      <w:r w:rsidRPr="009B459F">
        <w:rPr>
          <w:rFonts w:ascii="Times New Roman" w:hAnsi="Times New Roman" w:cs="Times New Roman"/>
          <w:sz w:val="26"/>
          <w:szCs w:val="26"/>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14:paraId="249B651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8818E2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1D37388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рассматривает протокол разногласий в течение двух дней со дня его получения.</w:t>
      </w:r>
    </w:p>
    <w:p w14:paraId="6A7F412B"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EF3F11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496">
        <w:r w:rsidRPr="009B459F">
          <w:rPr>
            <w:rFonts w:ascii="Times New Roman" w:hAnsi="Times New Roman" w:cs="Times New Roman"/>
            <w:sz w:val="26"/>
            <w:szCs w:val="26"/>
          </w:rPr>
          <w:t>пунктами 23.5</w:t>
        </w:r>
      </w:hyperlink>
      <w:r w:rsidRPr="009B459F">
        <w:rPr>
          <w:rFonts w:ascii="Times New Roman" w:hAnsi="Times New Roman" w:cs="Times New Roman"/>
          <w:sz w:val="26"/>
          <w:szCs w:val="26"/>
        </w:rPr>
        <w:t xml:space="preserve"> - </w:t>
      </w:r>
      <w:hyperlink w:anchor="P1503">
        <w:r w:rsidRPr="009B459F">
          <w:rPr>
            <w:rFonts w:ascii="Times New Roman" w:hAnsi="Times New Roman" w:cs="Times New Roman"/>
            <w:sz w:val="26"/>
            <w:szCs w:val="26"/>
          </w:rPr>
          <w:t>23.8</w:t>
        </w:r>
      </w:hyperlink>
      <w:r w:rsidRPr="009B459F">
        <w:rPr>
          <w:rFonts w:ascii="Times New Roman" w:hAnsi="Times New Roman" w:cs="Times New Roman"/>
          <w:sz w:val="26"/>
          <w:szCs w:val="26"/>
        </w:rPr>
        <w:t xml:space="preserve"> настоящего раздела).</w:t>
      </w:r>
    </w:p>
    <w:p w14:paraId="5F7459A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0DA0C0F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6B16FD3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6BFD507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14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w:t>
      </w:r>
    </w:p>
    <w:p w14:paraId="7004E0A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этом случае заказчик вправе заключить договор с участником закупки, заявке которого присвоен второй номер.</w:t>
      </w:r>
    </w:p>
    <w:p w14:paraId="062AAD5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23.12. Участник закупки, не направивший в адрес заказчика в установленный </w:t>
      </w:r>
      <w:hyperlink w:anchor="P1503">
        <w:r w:rsidRPr="009B459F">
          <w:rPr>
            <w:rFonts w:ascii="Times New Roman" w:hAnsi="Times New Roman" w:cs="Times New Roman"/>
            <w:sz w:val="26"/>
            <w:szCs w:val="26"/>
          </w:rPr>
          <w:t>пунктом 23.8</w:t>
        </w:r>
      </w:hyperlink>
      <w:r w:rsidRPr="009B459F">
        <w:rPr>
          <w:rFonts w:ascii="Times New Roman" w:hAnsi="Times New Roman" w:cs="Times New Roman"/>
          <w:sz w:val="26"/>
          <w:szCs w:val="26"/>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E490AF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4336AB8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48">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4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одного рабочего дня, следующего за днем установления соответствующего факта.</w:t>
      </w:r>
    </w:p>
    <w:p w14:paraId="236029C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512">
        <w:r w:rsidRPr="009B459F">
          <w:rPr>
            <w:rFonts w:ascii="Times New Roman" w:hAnsi="Times New Roman" w:cs="Times New Roman"/>
            <w:sz w:val="26"/>
            <w:szCs w:val="26"/>
          </w:rPr>
          <w:t>пунктами 23.11</w:t>
        </w:r>
      </w:hyperlink>
      <w:r w:rsidRPr="009B459F">
        <w:rPr>
          <w:rFonts w:ascii="Times New Roman" w:hAnsi="Times New Roman" w:cs="Times New Roman"/>
          <w:sz w:val="26"/>
          <w:szCs w:val="26"/>
        </w:rPr>
        <w:t xml:space="preserve">, </w:t>
      </w:r>
      <w:hyperlink w:anchor="P1517">
        <w:r w:rsidRPr="009B459F">
          <w:rPr>
            <w:rFonts w:ascii="Times New Roman" w:hAnsi="Times New Roman" w:cs="Times New Roman"/>
            <w:sz w:val="26"/>
            <w:szCs w:val="26"/>
          </w:rPr>
          <w:t>23.12</w:t>
        </w:r>
      </w:hyperlink>
      <w:r w:rsidRPr="009B459F">
        <w:rPr>
          <w:rFonts w:ascii="Times New Roman" w:hAnsi="Times New Roman" w:cs="Times New Roman"/>
          <w:sz w:val="26"/>
          <w:szCs w:val="26"/>
        </w:rPr>
        <w:t xml:space="preserve"> настоящего раздела) составляется путем включения в проект договора условий его исполнения, предложенных этим участником закупки.</w:t>
      </w:r>
    </w:p>
    <w:p w14:paraId="3B304E5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503">
        <w:r w:rsidRPr="009B459F">
          <w:rPr>
            <w:rFonts w:ascii="Times New Roman" w:hAnsi="Times New Roman" w:cs="Times New Roman"/>
            <w:sz w:val="26"/>
            <w:szCs w:val="26"/>
          </w:rPr>
          <w:t>пунктом 23.8</w:t>
        </w:r>
      </w:hyperlink>
      <w:r w:rsidRPr="009B459F">
        <w:rPr>
          <w:rFonts w:ascii="Times New Roman" w:hAnsi="Times New Roman" w:cs="Times New Roman"/>
          <w:sz w:val="26"/>
          <w:szCs w:val="26"/>
        </w:rPr>
        <w:t xml:space="preserve"> настоящего раздела. При этом предельный срок для подписания договора определен </w:t>
      </w:r>
      <w:hyperlink w:anchor="P1496">
        <w:r w:rsidRPr="009B459F">
          <w:rPr>
            <w:rFonts w:ascii="Times New Roman" w:hAnsi="Times New Roman" w:cs="Times New Roman"/>
            <w:sz w:val="26"/>
            <w:szCs w:val="26"/>
          </w:rPr>
          <w:t>пунктом 23.5</w:t>
        </w:r>
      </w:hyperlink>
      <w:r w:rsidRPr="009B459F">
        <w:rPr>
          <w:rFonts w:ascii="Times New Roman" w:hAnsi="Times New Roman" w:cs="Times New Roman"/>
          <w:sz w:val="26"/>
          <w:szCs w:val="26"/>
        </w:rPr>
        <w:t xml:space="preserve"> настоящего раздела.</w:t>
      </w:r>
    </w:p>
    <w:p w14:paraId="4739B07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B34087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w:t>
      </w:r>
      <w:r w:rsidRPr="009B459F">
        <w:rPr>
          <w:rFonts w:ascii="Times New Roman" w:hAnsi="Times New Roman" w:cs="Times New Roman"/>
          <w:sz w:val="26"/>
          <w:szCs w:val="26"/>
        </w:rPr>
        <w:lastRenderedPageBreak/>
        <w:t>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6636B13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5B3AB82B" w14:textId="77777777" w:rsidR="009B459F" w:rsidRPr="009B459F" w:rsidRDefault="009B459F" w:rsidP="009B459F">
      <w:pPr>
        <w:pStyle w:val="ConsPlusNormal"/>
        <w:jc w:val="both"/>
        <w:rPr>
          <w:rFonts w:ascii="Times New Roman" w:hAnsi="Times New Roman" w:cs="Times New Roman"/>
          <w:sz w:val="26"/>
          <w:szCs w:val="26"/>
        </w:rPr>
      </w:pPr>
    </w:p>
    <w:p w14:paraId="76B8343E"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24. Исполнение договора</w:t>
      </w:r>
    </w:p>
    <w:p w14:paraId="13B91A93" w14:textId="77777777" w:rsidR="009B459F" w:rsidRPr="009B459F" w:rsidRDefault="009B459F" w:rsidP="009B459F">
      <w:pPr>
        <w:pStyle w:val="ConsPlusNormal"/>
        <w:jc w:val="both"/>
        <w:rPr>
          <w:rFonts w:ascii="Times New Roman" w:hAnsi="Times New Roman" w:cs="Times New Roman"/>
          <w:sz w:val="26"/>
          <w:szCs w:val="26"/>
        </w:rPr>
      </w:pPr>
    </w:p>
    <w:p w14:paraId="3F3D2A2E"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24.1.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28880A1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Договор является исполненным с момента полного исполнения сторонами своих обязательств по такому договору.</w:t>
      </w:r>
    </w:p>
    <w:p w14:paraId="05F702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24.2.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0269CB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24.3.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1456301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498054C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5B401487"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Приемка заказчиком поставленных товаров, выполненных работ, оказанных услуг </w:t>
      </w:r>
      <w:r w:rsidRPr="009B459F">
        <w:rPr>
          <w:rFonts w:ascii="Times New Roman" w:hAnsi="Times New Roman" w:cs="Times New Roman"/>
          <w:sz w:val="26"/>
          <w:szCs w:val="26"/>
        </w:rPr>
        <w:lastRenderedPageBreak/>
        <w:t>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4460638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24.4.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40D6D569" w14:textId="77777777" w:rsidR="009B459F" w:rsidRPr="009B459F" w:rsidRDefault="009B459F" w:rsidP="009B459F">
      <w:pPr>
        <w:pStyle w:val="ConsPlusNormal"/>
        <w:jc w:val="both"/>
        <w:rPr>
          <w:rFonts w:ascii="Times New Roman" w:hAnsi="Times New Roman" w:cs="Times New Roman"/>
          <w:sz w:val="26"/>
          <w:szCs w:val="26"/>
        </w:rPr>
      </w:pPr>
    </w:p>
    <w:p w14:paraId="0CC5ECCC"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25. Изменение договора</w:t>
      </w:r>
    </w:p>
    <w:p w14:paraId="201A04CF" w14:textId="77777777" w:rsidR="009B459F" w:rsidRPr="009B459F" w:rsidRDefault="009B459F" w:rsidP="009B459F">
      <w:pPr>
        <w:pStyle w:val="ConsPlusNormal"/>
        <w:jc w:val="both"/>
        <w:rPr>
          <w:rFonts w:ascii="Times New Roman" w:hAnsi="Times New Roman" w:cs="Times New Roman"/>
          <w:sz w:val="26"/>
          <w:szCs w:val="26"/>
        </w:rPr>
      </w:pPr>
    </w:p>
    <w:p w14:paraId="2137439B"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25.1. Изменение условий договора допускается в случаях, предусмотренных гражданским законодательством Российской Федерации.</w:t>
      </w:r>
    </w:p>
    <w:p w14:paraId="602952F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2C5FEC4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76F7210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01BAD1D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25.2.2. При уменьшении потребности заказчика в товарах, работах, услугах, на поставку, выполнение, оказание которых заключен договор.</w:t>
      </w:r>
    </w:p>
    <w:p w14:paraId="7711569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6F348446"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4CC36E0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00612BC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25.2.4. При изменении в соответствии с законодательством Российской Федерации регулируемых государством цен (тарифов) на товары, работы, услуги.</w:t>
      </w:r>
    </w:p>
    <w:p w14:paraId="2ADA643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25.2.5. В случае существенного изменения обстоятельств, из которых стороны исходили при заключении договора, в порядке, предусмотренном </w:t>
      </w:r>
      <w:hyperlink r:id="rId150">
        <w:r w:rsidRPr="009B459F">
          <w:rPr>
            <w:rFonts w:ascii="Times New Roman" w:hAnsi="Times New Roman" w:cs="Times New Roman"/>
            <w:sz w:val="26"/>
            <w:szCs w:val="26"/>
          </w:rPr>
          <w:t>статьей 451</w:t>
        </w:r>
      </w:hyperlink>
      <w:r w:rsidRPr="009B459F">
        <w:rPr>
          <w:rFonts w:ascii="Times New Roman" w:hAnsi="Times New Roman" w:cs="Times New Roman"/>
          <w:sz w:val="26"/>
          <w:szCs w:val="26"/>
        </w:rPr>
        <w:t xml:space="preserve"> Гражданского кодекса Российской Федерации.</w:t>
      </w:r>
    </w:p>
    <w:p w14:paraId="174263ED"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69003ED5"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25.2.6. В случае изменения ставки налога на добавленную стоимость.</w:t>
      </w:r>
    </w:p>
    <w:p w14:paraId="49775303"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01B8679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проведения закупки и заключения договора в соответствии с </w:t>
      </w:r>
      <w:hyperlink w:anchor="P160">
        <w:r w:rsidRPr="009B459F">
          <w:rPr>
            <w:rFonts w:ascii="Times New Roman" w:hAnsi="Times New Roman" w:cs="Times New Roman"/>
            <w:sz w:val="26"/>
            <w:szCs w:val="26"/>
          </w:rPr>
          <w:t>разделом 4</w:t>
        </w:r>
      </w:hyperlink>
      <w:r w:rsidRPr="009B459F">
        <w:rPr>
          <w:rFonts w:ascii="Times New Roman" w:hAnsi="Times New Roman" w:cs="Times New Roman"/>
          <w:sz w:val="26"/>
          <w:szCs w:val="26"/>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1A69F879"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6E6E08C8"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w:t>
      </w:r>
      <w:r w:rsidRPr="009B459F">
        <w:rPr>
          <w:rFonts w:ascii="Times New Roman" w:hAnsi="Times New Roman" w:cs="Times New Roman"/>
          <w:sz w:val="26"/>
          <w:szCs w:val="26"/>
        </w:rPr>
        <w:lastRenderedPageBreak/>
        <w:t>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14:paraId="0E53D4C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41175E91"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893ACF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145EE309" w14:textId="77777777" w:rsidR="009B459F" w:rsidRPr="009B459F" w:rsidRDefault="009B459F" w:rsidP="009B459F">
      <w:pPr>
        <w:pStyle w:val="ConsPlusNormal"/>
        <w:jc w:val="both"/>
        <w:rPr>
          <w:rFonts w:ascii="Times New Roman" w:hAnsi="Times New Roman" w:cs="Times New Roman"/>
          <w:sz w:val="26"/>
          <w:szCs w:val="26"/>
        </w:rPr>
      </w:pPr>
    </w:p>
    <w:p w14:paraId="1738944F"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26. Расторжение договора</w:t>
      </w:r>
    </w:p>
    <w:p w14:paraId="709E4B7A" w14:textId="77777777" w:rsidR="009B459F" w:rsidRPr="009B459F" w:rsidRDefault="009B459F" w:rsidP="009B459F">
      <w:pPr>
        <w:pStyle w:val="ConsPlusNormal"/>
        <w:jc w:val="both"/>
        <w:rPr>
          <w:rFonts w:ascii="Times New Roman" w:hAnsi="Times New Roman" w:cs="Times New Roman"/>
          <w:sz w:val="26"/>
          <w:szCs w:val="26"/>
        </w:rPr>
      </w:pPr>
    </w:p>
    <w:p w14:paraId="03C26AAE"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26.1.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5483434A"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4AB962EC"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4514C6EF"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9209870"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0284E3D2"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3F24AEAE"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26.5. Расторжение договора оформляется в письменном виде в соответствии с гражданским законодательством Российской Федерации.</w:t>
      </w:r>
    </w:p>
    <w:p w14:paraId="7D4E1650" w14:textId="77777777" w:rsidR="009B459F" w:rsidRPr="009B459F" w:rsidRDefault="009B459F" w:rsidP="009B459F">
      <w:pPr>
        <w:pStyle w:val="ConsPlusTitle"/>
        <w:jc w:val="center"/>
        <w:outlineLvl w:val="1"/>
        <w:rPr>
          <w:rFonts w:ascii="Times New Roman" w:hAnsi="Times New Roman" w:cs="Times New Roman"/>
          <w:sz w:val="26"/>
          <w:szCs w:val="26"/>
        </w:rPr>
      </w:pPr>
    </w:p>
    <w:p w14:paraId="37BAE862"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27. Отчетность</w:t>
      </w:r>
    </w:p>
    <w:p w14:paraId="1871D20B" w14:textId="77777777" w:rsidR="009B459F" w:rsidRPr="009B459F" w:rsidRDefault="009B459F" w:rsidP="009B459F">
      <w:pPr>
        <w:pStyle w:val="ConsPlusNormal"/>
        <w:jc w:val="both"/>
        <w:rPr>
          <w:rFonts w:ascii="Times New Roman" w:hAnsi="Times New Roman" w:cs="Times New Roman"/>
          <w:sz w:val="26"/>
          <w:szCs w:val="26"/>
        </w:rPr>
      </w:pPr>
    </w:p>
    <w:p w14:paraId="6193ACB0"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7954BAB8" w14:textId="77777777" w:rsidR="009B459F" w:rsidRPr="009B459F" w:rsidRDefault="009B459F" w:rsidP="009B459F">
      <w:pPr>
        <w:pStyle w:val="ConsPlusTitle"/>
        <w:jc w:val="center"/>
        <w:outlineLvl w:val="1"/>
        <w:rPr>
          <w:rFonts w:ascii="Times New Roman" w:hAnsi="Times New Roman" w:cs="Times New Roman"/>
          <w:sz w:val="26"/>
          <w:szCs w:val="26"/>
        </w:rPr>
      </w:pPr>
    </w:p>
    <w:p w14:paraId="428C1C6E" w14:textId="77777777"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28. Особенности отдельных видов закупок</w:t>
      </w:r>
    </w:p>
    <w:p w14:paraId="142B7DE8" w14:textId="77777777" w:rsidR="009B459F" w:rsidRPr="009B459F" w:rsidRDefault="009B459F" w:rsidP="009B459F">
      <w:pPr>
        <w:pStyle w:val="ConsPlusNormal"/>
        <w:jc w:val="both"/>
        <w:rPr>
          <w:rFonts w:ascii="Times New Roman" w:hAnsi="Times New Roman" w:cs="Times New Roman"/>
          <w:sz w:val="26"/>
          <w:szCs w:val="26"/>
        </w:rPr>
      </w:pPr>
    </w:p>
    <w:p w14:paraId="6389EDDE" w14:textId="77777777"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28.1.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1">
        <w:r w:rsidRPr="009B459F">
          <w:rPr>
            <w:rFonts w:ascii="Times New Roman" w:hAnsi="Times New Roman" w:cs="Times New Roman"/>
            <w:sz w:val="26"/>
            <w:szCs w:val="26"/>
          </w:rPr>
          <w:t>статьей 3.1-2</w:t>
        </w:r>
      </w:hyperlink>
      <w:r w:rsidRPr="009B459F">
        <w:rPr>
          <w:rFonts w:ascii="Times New Roman" w:hAnsi="Times New Roman" w:cs="Times New Roman"/>
          <w:sz w:val="26"/>
          <w:szCs w:val="26"/>
        </w:rPr>
        <w:t xml:space="preserve"> Федерального закона N 223-ФЗ.</w:t>
      </w:r>
    </w:p>
    <w:p w14:paraId="3D774D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28.2.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152">
        <w:r w:rsidRPr="009B459F">
          <w:rPr>
            <w:rFonts w:ascii="Times New Roman" w:hAnsi="Times New Roman" w:cs="Times New Roman"/>
            <w:sz w:val="26"/>
            <w:szCs w:val="26"/>
          </w:rPr>
          <w:t>статьей 3.1-3</w:t>
        </w:r>
      </w:hyperlink>
      <w:r w:rsidRPr="009B459F">
        <w:rPr>
          <w:rFonts w:ascii="Times New Roman" w:hAnsi="Times New Roman" w:cs="Times New Roman"/>
          <w:sz w:val="26"/>
          <w:szCs w:val="26"/>
        </w:rPr>
        <w:t xml:space="preserve"> Федерального закона N 223-ФЗ.   </w:t>
      </w:r>
    </w:p>
    <w:p w14:paraId="24E5A210" w14:textId="77777777" w:rsidR="009B459F" w:rsidRDefault="009B459F" w:rsidP="009B459F">
      <w:pPr>
        <w:pStyle w:val="ConsPlusNormal"/>
        <w:spacing w:before="220"/>
        <w:ind w:firstLine="540"/>
        <w:jc w:val="both"/>
      </w:pPr>
    </w:p>
    <w:p w14:paraId="188702E0" w14:textId="77777777" w:rsidR="009B459F" w:rsidRDefault="009B459F" w:rsidP="009B459F">
      <w:pPr>
        <w:pStyle w:val="ConsPlusNormal"/>
        <w:spacing w:before="220"/>
        <w:ind w:firstLine="540"/>
        <w:jc w:val="both"/>
      </w:pPr>
    </w:p>
    <w:p w14:paraId="0E8614A9" w14:textId="77777777" w:rsidR="009B459F" w:rsidRDefault="009B459F" w:rsidP="009B459F">
      <w:pPr>
        <w:pStyle w:val="ConsPlusNormal"/>
        <w:spacing w:before="220"/>
        <w:ind w:firstLine="540"/>
        <w:jc w:val="both"/>
      </w:pPr>
    </w:p>
    <w:p w14:paraId="48D33D3C" w14:textId="77777777" w:rsidR="004B484C" w:rsidRDefault="004B484C" w:rsidP="009B459F">
      <w:pPr>
        <w:pStyle w:val="ConsPlusNormal"/>
        <w:spacing w:before="220"/>
        <w:ind w:firstLine="540"/>
        <w:jc w:val="both"/>
      </w:pPr>
    </w:p>
    <w:p w14:paraId="6AE0F638" w14:textId="77777777" w:rsidR="004B484C" w:rsidRDefault="004B484C" w:rsidP="009B459F">
      <w:pPr>
        <w:pStyle w:val="ConsPlusNormal"/>
        <w:spacing w:before="220"/>
        <w:ind w:firstLine="540"/>
        <w:jc w:val="both"/>
      </w:pPr>
    </w:p>
    <w:p w14:paraId="5352B0DD" w14:textId="77777777" w:rsidR="004B484C" w:rsidRPr="00895761" w:rsidRDefault="004B484C" w:rsidP="009B459F">
      <w:pPr>
        <w:pStyle w:val="ConsPlusNormal"/>
        <w:spacing w:before="220"/>
        <w:ind w:firstLine="540"/>
        <w:jc w:val="both"/>
      </w:pPr>
    </w:p>
    <w:p w14:paraId="2657E521" w14:textId="77777777" w:rsidR="008C6A7D" w:rsidRDefault="008C6A7D" w:rsidP="001F592A">
      <w:pPr>
        <w:pStyle w:val="ConsPlusTitle"/>
        <w:jc w:val="center"/>
        <w:outlineLvl w:val="1"/>
      </w:pPr>
    </w:p>
    <w:sectPr w:rsidR="008C6A7D" w:rsidSect="009B459F">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A56"/>
    <w:rsid w:val="00020EA6"/>
    <w:rsid w:val="00033AEF"/>
    <w:rsid w:val="00060BC9"/>
    <w:rsid w:val="000F0B27"/>
    <w:rsid w:val="00126BFC"/>
    <w:rsid w:val="001A7381"/>
    <w:rsid w:val="001F592A"/>
    <w:rsid w:val="002739A5"/>
    <w:rsid w:val="002C7285"/>
    <w:rsid w:val="002F0673"/>
    <w:rsid w:val="004B484C"/>
    <w:rsid w:val="004C7F5A"/>
    <w:rsid w:val="005101AC"/>
    <w:rsid w:val="0051295A"/>
    <w:rsid w:val="00566524"/>
    <w:rsid w:val="005E5CEB"/>
    <w:rsid w:val="00635FC7"/>
    <w:rsid w:val="00671DC6"/>
    <w:rsid w:val="0069378C"/>
    <w:rsid w:val="0071521E"/>
    <w:rsid w:val="007258C8"/>
    <w:rsid w:val="00791AA1"/>
    <w:rsid w:val="007E68DE"/>
    <w:rsid w:val="007F1FF7"/>
    <w:rsid w:val="007F4FED"/>
    <w:rsid w:val="00811C36"/>
    <w:rsid w:val="0082770B"/>
    <w:rsid w:val="0084087F"/>
    <w:rsid w:val="00895761"/>
    <w:rsid w:val="008C6A7D"/>
    <w:rsid w:val="009043D0"/>
    <w:rsid w:val="0090555F"/>
    <w:rsid w:val="009B459F"/>
    <w:rsid w:val="00A14EE3"/>
    <w:rsid w:val="00AB485A"/>
    <w:rsid w:val="00AD7C91"/>
    <w:rsid w:val="00BB3D36"/>
    <w:rsid w:val="00D27B6A"/>
    <w:rsid w:val="00D774CB"/>
    <w:rsid w:val="00D77598"/>
    <w:rsid w:val="00E620E8"/>
    <w:rsid w:val="00ED64A8"/>
    <w:rsid w:val="00F17A56"/>
    <w:rsid w:val="00F30876"/>
    <w:rsid w:val="00F52F8B"/>
    <w:rsid w:val="00F7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E660"/>
  <w15:docId w15:val="{15F4857D-110D-4572-8B49-1678CD4A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17A56"/>
    <w:rPr>
      <w:rFonts w:ascii="Tahoma" w:hAnsi="Tahoma" w:cs="Tahoma"/>
      <w:sz w:val="16"/>
      <w:szCs w:val="16"/>
    </w:rPr>
  </w:style>
  <w:style w:type="paragraph" w:styleId="a4">
    <w:name w:val="Balloon Text"/>
    <w:basedOn w:val="a"/>
    <w:link w:val="a3"/>
    <w:uiPriority w:val="99"/>
    <w:semiHidden/>
    <w:unhideWhenUsed/>
    <w:rsid w:val="00F17A56"/>
    <w:rPr>
      <w:rFonts w:ascii="Tahoma" w:hAnsi="Tahoma" w:cs="Tahoma"/>
      <w:sz w:val="16"/>
      <w:szCs w:val="16"/>
    </w:rPr>
  </w:style>
  <w:style w:type="paragraph" w:customStyle="1" w:styleId="ConsPlusTitle">
    <w:name w:val="ConsPlusTitle"/>
    <w:rsid w:val="00F17A5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17A56"/>
    <w:pPr>
      <w:widowControl w:val="0"/>
      <w:autoSpaceDE w:val="0"/>
      <w:autoSpaceDN w:val="0"/>
      <w:spacing w:after="0" w:line="240" w:lineRule="auto"/>
    </w:pPr>
    <w:rPr>
      <w:rFonts w:ascii="Calibri" w:eastAsiaTheme="minorEastAsia" w:hAnsi="Calibri" w:cs="Calibri"/>
      <w:lang w:eastAsia="ru-RU"/>
    </w:rPr>
  </w:style>
  <w:style w:type="paragraph" w:customStyle="1" w:styleId="2">
    <w:name w:val="Обычный2"/>
    <w:rsid w:val="00AD7C91"/>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99"/>
    <w:rsid w:val="002F06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93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BD75415C7218A8E89CD86CAB1B24FF4929FD074A973B66A34C88BF5249203FF9810C1717234A9AE19788FB447FF7E7D7F1686891581AC4EEBCE64629bEM" TargetMode="External"/><Relationship Id="rId117" Type="http://schemas.openxmlformats.org/officeDocument/2006/relationships/hyperlink" Target="consultantplus://offline/ref=229E76B9A7EB026C8F09BDC4329844051A58F1DA9B712498034D760DE8B13DAC2D84A49B22ED303013608AB9C7XEoDM" TargetMode="External"/><Relationship Id="rId21" Type="http://schemas.openxmlformats.org/officeDocument/2006/relationships/hyperlink" Target="consultantplus://offline/ref=0EBD75415C7218A8E89CD86CAB1B24FF4929FD074A973B66A34C88BF5249203FF9810C1717234A9AE1968EF8447FF7E7D7F1686891581AC4EEBCE64629bEM" TargetMode="External"/><Relationship Id="rId42" Type="http://schemas.openxmlformats.org/officeDocument/2006/relationships/hyperlink" Target="consultantplus://offline/ref=229E76B9A7EB026C8F09BDC4329844051A58F1DA9B712498034D760DE8B13DAC2D84A49B22ED303013608AB9C7XEoDM" TargetMode="External"/><Relationship Id="rId47" Type="http://schemas.openxmlformats.org/officeDocument/2006/relationships/hyperlink" Target="consultantplus://offline/ref=229E76B9A7EB026C8F09BDC4329844051A58F1DA9B712498034D760DE8B13DAC3F84FC942BE72564403ADDB4C5E64F69C68C81D6FFX3o9M" TargetMode="External"/><Relationship Id="rId63" Type="http://schemas.openxmlformats.org/officeDocument/2006/relationships/hyperlink" Target="consultantplus://offline/ref=229E76B9A7EB026C8F09BDC4329844051A58F1DA9B712498034D760DE8B13DAC3F84FC942BE72564403ADDB4C5E64F69C68C81D6FFX3o9M" TargetMode="External"/><Relationship Id="rId68" Type="http://schemas.openxmlformats.org/officeDocument/2006/relationships/hyperlink" Target="consultantplus://offline/ref=229E76B9A7EB026C8F09BDC4329844051A58F1DA9B712498034D760DE8B13DAC3F84FC9722E52F361275DCE881BB5C69CC8C83D4E33875F4X6o3M" TargetMode="External"/><Relationship Id="rId84" Type="http://schemas.openxmlformats.org/officeDocument/2006/relationships/hyperlink" Target="consultantplus://offline/ref=229E76B9A7EB026C8F09BDC4329844051A58F1DA9B712498034D760DE8B13DAC2D84A49B22ED303013608AB9C7XEoDM" TargetMode="External"/><Relationship Id="rId89" Type="http://schemas.openxmlformats.org/officeDocument/2006/relationships/hyperlink" Target="consultantplus://offline/ref=229E76B9A7EB026C8F09BDC4329844051A58F1DA9B712498034D760DE8B13DAC2D84A49B22ED303013608AB9C7XEoDM" TargetMode="External"/><Relationship Id="rId112" Type="http://schemas.openxmlformats.org/officeDocument/2006/relationships/hyperlink" Target="consultantplus://offline/ref=229E76B9A7EB026C8F09BDC4329844051A58F1DA9B712498034D760DE8B13DAC2D84A49B22ED303013608AB9C7XEoDM" TargetMode="External"/><Relationship Id="rId133" Type="http://schemas.openxmlformats.org/officeDocument/2006/relationships/hyperlink" Target="consultantplus://offline/ref=229E76B9A7EB026C8F09BDC4329844051A58F1DA9B712498034D760DE8B13DAC3F84FC9427E52564403ADDB4C5E64F69C68C81D6FFX3o9M" TargetMode="External"/><Relationship Id="rId138" Type="http://schemas.openxmlformats.org/officeDocument/2006/relationships/hyperlink" Target="consultantplus://offline/ref=229E76B9A7EB026C8F09BDC4329844051D53F5DC9B742498034D760DE8B13DAC2D84A49B22ED303013608AB9C7XEoDM" TargetMode="External"/><Relationship Id="rId154" Type="http://schemas.openxmlformats.org/officeDocument/2006/relationships/theme" Target="theme/theme1.xml"/><Relationship Id="rId16" Type="http://schemas.openxmlformats.org/officeDocument/2006/relationships/hyperlink" Target="consultantplus://offline/ref=0EBD75415C7218A8E89CD86CAB1B24FF4929FD074A973B66A34C88BF5249203FF9810C1717234A9AE1968FF84F7FF7E7D7F1686891581AC4EEBCE64629bEM" TargetMode="External"/><Relationship Id="rId107" Type="http://schemas.openxmlformats.org/officeDocument/2006/relationships/hyperlink" Target="consultantplus://offline/ref=229E76B9A7EB026C8F09BDC4329844051A58F1DA9B712498034D760DE8B13DAC3F84FC9426E42564403ADDB4C5E64F69C68C81D6FFX3o9M" TargetMode="External"/><Relationship Id="rId11" Type="http://schemas.openxmlformats.org/officeDocument/2006/relationships/hyperlink" Target="consultantplus://offline/ref=0EBD75415C7218A8E89CD86CAB1B24FF4929FD074A973B66A34C88BF5249203FF9810C1717234A9AE1978EFC4B7FF7E7D7F1686891581AC4EEBCE64629bEM" TargetMode="External"/><Relationship Id="rId32" Type="http://schemas.openxmlformats.org/officeDocument/2006/relationships/hyperlink" Target="consultantplus://offline/ref=229E76B9A7EB026C8F09BDC4329844051A58F1DA9B712498034D760DE8B13DAC3F84FC9722E52E311475DCE881BB5C69CC8C83D4E33875F4X6o3M" TargetMode="External"/><Relationship Id="rId37" Type="http://schemas.openxmlformats.org/officeDocument/2006/relationships/hyperlink" Target="consultantplus://offline/ref=229E76B9A7EB026C8F09BDC4329844051A5AFADF9C712498034D760DE8B13DAC2D84A49B22ED303013608AB9C7XEoDM" TargetMode="External"/><Relationship Id="rId53" Type="http://schemas.openxmlformats.org/officeDocument/2006/relationships/hyperlink" Target="consultantplus://offline/ref=229E76B9A7EB026C8F09BDC4329844051A58F1DA9B712498034D760DE8B13DAC3F84FC9722E52E381775DCE881BB5C69CC8C83D4E33875F4X6o3M" TargetMode="External"/><Relationship Id="rId58" Type="http://schemas.openxmlformats.org/officeDocument/2006/relationships/hyperlink" Target="consultantplus://offline/ref=229E76B9A7EB026C8F09BDC4329844051A58FADA9C7F2498034D760DE8B13DAC2D84A49B22ED303013608AB9C7XEoDM" TargetMode="External"/><Relationship Id="rId74" Type="http://schemas.openxmlformats.org/officeDocument/2006/relationships/hyperlink" Target="consultantplus://offline/ref=229E76B9A7EB026C8F09BDC4329844051A5AFADF9C712498034D760DE8B13DAC2D84A49B22ED303013608AB9C7XEoDM" TargetMode="External"/><Relationship Id="rId79" Type="http://schemas.openxmlformats.org/officeDocument/2006/relationships/hyperlink" Target="consultantplus://offline/ref=229E76B9A7EB026C8F09BDC4329844051A58F1DA9B712498034D760DE8B13DAC3F84FC932AED2564403ADDB4C5E64F69C68C81D6FFX3o9M" TargetMode="External"/><Relationship Id="rId102" Type="http://schemas.openxmlformats.org/officeDocument/2006/relationships/hyperlink" Target="consultantplus://offline/ref=229E76B9A7EB026C8F09BDC4329844051A58F1DA9B712498034D760DE8B13DAC2D84A49B22ED303013608AB9C7XEoDM" TargetMode="External"/><Relationship Id="rId123" Type="http://schemas.openxmlformats.org/officeDocument/2006/relationships/hyperlink" Target="consultantplus://offline/ref=229E76B9A7EB026C8F09BDC4329844051A58F1DA9B712498034D760DE8B13DAC3F84FC9426E42564403ADDB4C5E64F69C68C81D6FFX3o9M" TargetMode="External"/><Relationship Id="rId128" Type="http://schemas.openxmlformats.org/officeDocument/2006/relationships/hyperlink" Target="consultantplus://offline/ref=229E76B9A7EB026C8F09BDC4329844051A58F1DA9B712498034D760DE8B13DAC2D84A49B22ED303013608AB9C7XEoDM" TargetMode="External"/><Relationship Id="rId144" Type="http://schemas.openxmlformats.org/officeDocument/2006/relationships/hyperlink" Target="consultantplus://offline/ref=379F6C4679ABD8A3208E69201E656C8D9EFA3A1C9E20719B2ACCBF69EF1E27F59657751E07A9F4402D390E7F274C6B0BCF586EC47AC15A36AAA2B1C0J3pCL" TargetMode="External"/><Relationship Id="rId149" Type="http://schemas.openxmlformats.org/officeDocument/2006/relationships/hyperlink" Target="consultantplus://offline/ref=229E76B9A7EB026C8F09BDC4329844051A58F1DA9B712498034D760DE8B13DAC2D84A49B22ED303013608AB9C7XEoDM" TargetMode="External"/><Relationship Id="rId5" Type="http://schemas.openxmlformats.org/officeDocument/2006/relationships/hyperlink" Target="consultantplus://offline/ref=0EBD75415C7218A8E89CD86CAB1B24FF4929FD074A973B66A34C88BF5249203FF9810C1717234A9AE1968DFE4B7FF7E7D7F1686891581AC4EEBCE64629bEM" TargetMode="External"/><Relationship Id="rId90" Type="http://schemas.openxmlformats.org/officeDocument/2006/relationships/hyperlink" Target="consultantplus://offline/ref=229E76B9A7EB026C8F09BDC4329844051A58F1DA9B712498034D760DE8B13DAC3F84FC9426E42564403ADDB4C5E64F69C68C81D6FFX3o9M" TargetMode="External"/><Relationship Id="rId95" Type="http://schemas.openxmlformats.org/officeDocument/2006/relationships/hyperlink" Target="consultantplus://offline/ref=229E76B9A7EB026C8F09BDC4329844051A58F2D7927E2498034D760DE8B13DAC3F84FC9022EE7A61552B85B9CDF0516BDA9083D4XFoEM" TargetMode="External"/><Relationship Id="rId22" Type="http://schemas.openxmlformats.org/officeDocument/2006/relationships/hyperlink" Target="consultantplus://offline/ref=0EBD75415C7218A8E89CD86CAB1B24FF4929FD074A973B66A34C88BF5249203FF9810C1717234A9AE1968BF94C7FF7E7D7F1686891581AC4EEBCE64629bEM" TargetMode="External"/><Relationship Id="rId27" Type="http://schemas.openxmlformats.org/officeDocument/2006/relationships/hyperlink" Target="consultantplus://offline/ref=0EBD75415C7218A8E89CD86CAB1B24FF4929FD074A973B66A34C88BF5249203FF9810C1717234A9AE1978CF84C7FF7E7D7F1686891581AC4EEBCE64629bEM" TargetMode="External"/><Relationship Id="rId43" Type="http://schemas.openxmlformats.org/officeDocument/2006/relationships/hyperlink" Target="consultantplus://offline/ref=229E76B9A7EB026C8F09BDC4329844051A58F1DA9B712498034D760DE8B13DAC3F84FC9722E52E311175DCE881BB5C69CC8C83D4E33875F4X6o3M" TargetMode="External"/><Relationship Id="rId48" Type="http://schemas.openxmlformats.org/officeDocument/2006/relationships/hyperlink" Target="consultantplus://offline/ref=2E8168FBACA9F7B8428CEDABC30B1E8E2AC0B4B3EE9FCBF1ACAAC01559DF47AE1AE1E4CA0B8369C955EE4CEFA7D1GCN" TargetMode="External"/><Relationship Id="rId64" Type="http://schemas.openxmlformats.org/officeDocument/2006/relationships/hyperlink" Target="consultantplus://offline/ref=229E76B9A7EB026C8F09BDC4329844051A58F1DA9B712498034D760DE8B13DAC3F84FC942BE72564403ADDB4C5E64F69C68C81D6FFX3o9M" TargetMode="External"/><Relationship Id="rId69" Type="http://schemas.openxmlformats.org/officeDocument/2006/relationships/hyperlink" Target="consultantplus://offline/ref=229E76B9A7EB026C8F09BDC4329844051A58F1DA9B712498034D760DE8B13DAC3F84FC9722E52E381775DCE881BB5C69CC8C83D4E33875F4X6o3M" TargetMode="External"/><Relationship Id="rId113" Type="http://schemas.openxmlformats.org/officeDocument/2006/relationships/hyperlink" Target="consultantplus://offline/ref=229E76B9A7EB026C8F09BDC4329844051A58F1DA9B712498034D760DE8B13DAC3F84FC9427E52564403ADDB4C5E64F69C68C81D6FFX3o9M" TargetMode="External"/><Relationship Id="rId118" Type="http://schemas.openxmlformats.org/officeDocument/2006/relationships/hyperlink" Target="consultantplus://offline/ref=229E76B9A7EB026C8F09BDC4329844051A58F2D7927E2498034D760DE8B13DAC3F84FC9022EE7A61552B85B9CDF0516BDA9083D4XFoEM" TargetMode="External"/><Relationship Id="rId134" Type="http://schemas.openxmlformats.org/officeDocument/2006/relationships/hyperlink" Target="consultantplus://offline/ref=229E76B9A7EB026C8F09BDC4329844051A58F2D7927E2498034D760DE8B13DAC3F84FC9022EE7A61552B85B9CDF0516BDA9083D4XFoEM" TargetMode="External"/><Relationship Id="rId139" Type="http://schemas.openxmlformats.org/officeDocument/2006/relationships/hyperlink" Target="consultantplus://offline/ref=229E76B9A7EB026C8F09BDC4329844051D53FBDA9D712498034D760DE8B13DAC2D84A49B22ED303013608AB9C7XEoDM" TargetMode="External"/><Relationship Id="rId80" Type="http://schemas.openxmlformats.org/officeDocument/2006/relationships/hyperlink" Target="consultantplus://offline/ref=E84250BF53C0E64003189EA1473B09A4401F4823AF0D251F9EB0D5BE1A14F2FAA00824BC8944A4A7BD83127B9Ci1O2I" TargetMode="External"/><Relationship Id="rId85" Type="http://schemas.openxmlformats.org/officeDocument/2006/relationships/hyperlink" Target="consultantplus://offline/ref=229E76B9A7EB026C8F09BDC4329844051A58F1DA9B712498034D760DE8B13DAC2D84A49B22ED303013608AB9C7XEoDM" TargetMode="External"/><Relationship Id="rId150" Type="http://schemas.openxmlformats.org/officeDocument/2006/relationships/hyperlink" Target="consultantplus://offline/ref=229E76B9A7EB026C8F09BDC4329844051A5AFADF9C712498034D760DE8B13DAC3F84FC9722E72F331275DCE881BB5C69CC8C83D4E33875F4X6o3M" TargetMode="External"/><Relationship Id="rId12" Type="http://schemas.openxmlformats.org/officeDocument/2006/relationships/hyperlink" Target="consultantplus://offline/ref=0EBD75415C7218A8E89CD86CAB1B24FF4929FD074A973B66A34C88BF5249203FF9810C1717234A9AE1968CF7457FF7E7D7F1686891581AC4EEBCE64629bEM" TargetMode="External"/><Relationship Id="rId17" Type="http://schemas.openxmlformats.org/officeDocument/2006/relationships/hyperlink" Target="consultantplus://offline/ref=0EBD75415C7218A8E89CD86CAB1B24FF4929FD074A973B66A34C88BF5249203FF9810C1717234A9AE1968FF64E7FF7E7D7F1686891581AC4EEBCE64629bEM" TargetMode="External"/><Relationship Id="rId25" Type="http://schemas.openxmlformats.org/officeDocument/2006/relationships/hyperlink" Target="consultantplus://offline/ref=0EBD75415C7218A8E89CD86CAB1B24FF4929FD074A973B66A34C88BF5249203FF9810C1717234A9AE1978CFE447FF7E7D7F1686891581AC4EEBCE64629bEM" TargetMode="External"/><Relationship Id="rId33" Type="http://schemas.openxmlformats.org/officeDocument/2006/relationships/hyperlink" Target="consultantplus://offline/ref=229E76B9A7EB026C8F09BDC4329844051A59F2D89F7E2498034D760DE8B13DAC2D84A49B22ED303013608AB9C7XEoDM" TargetMode="External"/><Relationship Id="rId38" Type="http://schemas.openxmlformats.org/officeDocument/2006/relationships/hyperlink" Target="consultantplus://offline/ref=229E76B9A7EB026C8F09BDC4329844051A58F1DA9B712498034D760DE8B13DAC2D84A49B22ED303013608AB9C7XEoDM" TargetMode="External"/><Relationship Id="rId46" Type="http://schemas.openxmlformats.org/officeDocument/2006/relationships/hyperlink" Target="consultantplus://offline/ref=229E76B9A7EB026C8F09BDC4329844051A59FBD79B752498034D760DE8B13DAC2D84A49B22ED303013608AB9C7XEoDM" TargetMode="External"/><Relationship Id="rId59" Type="http://schemas.openxmlformats.org/officeDocument/2006/relationships/hyperlink" Target="consultantplus://offline/ref=905E0472C8C4848AB271AC4A30DF7E53E9E8F861AEFAADE19DF2B7E16B69F86DC49CD16A4F1C4492548E123B853BA0ACE155C05B975DG7K8I" TargetMode="External"/><Relationship Id="rId67" Type="http://schemas.openxmlformats.org/officeDocument/2006/relationships/hyperlink" Target="consultantplus://offline/ref=229E76B9A7EB026C8F09BDC4329844051A58F1DA9B712498034D760DE8B13DAC3F84FC972BEC2564403ADDB4C5E64F69C68C81D6FFX3o9M" TargetMode="External"/><Relationship Id="rId103" Type="http://schemas.openxmlformats.org/officeDocument/2006/relationships/hyperlink" Target="consultantplus://offline/ref=229E76B9A7EB026C8F09BDC4329844051A58F2D7927E2498034D760DE8B13DAC3F84FC9022EE7A61552B85B9CDF0516BDA9083D4XFoEM" TargetMode="External"/><Relationship Id="rId108" Type="http://schemas.openxmlformats.org/officeDocument/2006/relationships/hyperlink" Target="consultantplus://offline/ref=229E76B9A7EB026C8F09BDC4329844051A58F2D7927E2498034D760DE8B13DAC3F84FC9022EE7A61552B85B9CDF0516BDA9083D4XFoEM" TargetMode="External"/><Relationship Id="rId116" Type="http://schemas.openxmlformats.org/officeDocument/2006/relationships/hyperlink" Target="consultantplus://offline/ref=229E76B9A7EB026C8F09BDC4329844051A58F2D7927E2498034D760DE8B13DAC3F84FC9022EE7A61552B85B9CDF0516BDA9083D4XFoEM" TargetMode="External"/><Relationship Id="rId124" Type="http://schemas.openxmlformats.org/officeDocument/2006/relationships/hyperlink" Target="consultantplus://offline/ref=229E76B9A7EB026C8F09BDC4329844051A58F2D7927E2498034D760DE8B13DAC3F84FC9022EE7A61552B85B9CDF0516BDA9083D4XFoEM" TargetMode="External"/><Relationship Id="rId129" Type="http://schemas.openxmlformats.org/officeDocument/2006/relationships/hyperlink" Target="consultantplus://offline/ref=229E76B9A7EB026C8F09BDC4329844051A58F1DA9B712498034D760DE8B13DAC2D84A49B22ED303013608AB9C7XEoDM" TargetMode="External"/><Relationship Id="rId137" Type="http://schemas.openxmlformats.org/officeDocument/2006/relationships/hyperlink" Target="consultantplus://offline/ref=229E76B9A7EB026C8F09BDC4329844051A59FBDC9F702498034D760DE8B13DAC2D84A49B22ED303013608AB9C7XEoDM" TargetMode="External"/><Relationship Id="rId20" Type="http://schemas.openxmlformats.org/officeDocument/2006/relationships/hyperlink" Target="consultantplus://offline/ref=0EBD75415C7218A8E89CD86CAB1B24FF4929FD074A973B66A34C88BF5249203FF9810C1717234A9AE1968EF9497FF7E7D7F1686891581AC4EEBCE64629bEM" TargetMode="External"/><Relationship Id="rId41" Type="http://schemas.openxmlformats.org/officeDocument/2006/relationships/hyperlink" Target="consultantplus://offline/ref=229E76B9A7EB026C8F09BDC4329844051A58F1DA9B712498034D760DE8B13DAC2D84A49B22ED303013608AB9C7XEoDM" TargetMode="External"/><Relationship Id="rId54" Type="http://schemas.openxmlformats.org/officeDocument/2006/relationships/image" Target="media/image1.wmf"/><Relationship Id="rId62" Type="http://schemas.openxmlformats.org/officeDocument/2006/relationships/hyperlink" Target="consultantplus://offline/ref=229E76B9A7EB026C8F09BDC4329844051A58F2D792702498034D760DE8B13DAC2D84A49B22ED303013608AB9C7XEoDM" TargetMode="External"/><Relationship Id="rId70" Type="http://schemas.openxmlformats.org/officeDocument/2006/relationships/hyperlink" Target="consultantplus://offline/ref=229E76B9A7EB026C8F09BDC4329844051A58F1DA9B712498034D760DE8B13DAC3F84FC9422E22564403ADDB4C5E64F69C68C81D6FFX3o9M" TargetMode="External"/><Relationship Id="rId75" Type="http://schemas.openxmlformats.org/officeDocument/2006/relationships/hyperlink" Target="consultantplus://offline/ref=229E76B9A7EB026C8F09BDC4329844051A58F4DA99712498034D760DE8B13DAC2D84A49B22ED303013608AB9C7XEoDM" TargetMode="External"/><Relationship Id="rId83" Type="http://schemas.openxmlformats.org/officeDocument/2006/relationships/hyperlink" Target="consultantplus://offline/ref=229E76B9A7EB026C8F09BDC4329844051A58F1DA9B712498034D760DE8B13DAC2D84A49B22ED303013608AB9C7XEoDM" TargetMode="External"/><Relationship Id="rId88" Type="http://schemas.openxmlformats.org/officeDocument/2006/relationships/hyperlink" Target="consultantplus://offline/ref=229E76B9A7EB026C8F09BDC4329844051A58F1DA9B712498034D760DE8B13DAC2D84A49B22ED303013608AB9C7XEoDM" TargetMode="External"/><Relationship Id="rId91" Type="http://schemas.openxmlformats.org/officeDocument/2006/relationships/hyperlink" Target="consultantplus://offline/ref=229E76B9A7EB026C8F09BDC4329844051A58F2D7927E2498034D760DE8B13DAC3F84FC9022EE7A61552B85B9CDF0516BDA9083D4XFoEM" TargetMode="External"/><Relationship Id="rId96" Type="http://schemas.openxmlformats.org/officeDocument/2006/relationships/hyperlink" Target="consultantplus://offline/ref=229E76B9A7EB026C8F09BDC4329844051A58F1DA9B712498034D760DE8B13DAC2D84A49B22ED303013608AB9C7XEoDM" TargetMode="External"/><Relationship Id="rId111" Type="http://schemas.openxmlformats.org/officeDocument/2006/relationships/hyperlink" Target="consultantplus://offline/ref=229E76B9A7EB026C8F09BDC4329844051A58F2D7927E2498034D760DE8B13DAC3F84FC9022EE7A61552B85B9CDF0516BDA9083D4XFoEM" TargetMode="External"/><Relationship Id="rId132" Type="http://schemas.openxmlformats.org/officeDocument/2006/relationships/hyperlink" Target="consultantplus://offline/ref=229E76B9A7EB026C8F09BDC4329844051A58F1DA9B712498034D760DE8B13DAC2D84A49B22ED303013608AB9C7XEoDM" TargetMode="External"/><Relationship Id="rId140" Type="http://schemas.openxmlformats.org/officeDocument/2006/relationships/hyperlink" Target="consultantplus://offline/ref=229E76B9A7EB026C8F09BDC4329844051A58F2DA9F752498034D760DE8B13DAC3F84FC9722E52C391075DCE881BB5C69CC8C83D4E33875F4X6o3M" TargetMode="External"/><Relationship Id="rId145" Type="http://schemas.openxmlformats.org/officeDocument/2006/relationships/hyperlink" Target="consultantplus://offline/ref=229E76B9A7EB026C8F09BDC4329844051A58F1DA9B712498034D760DE8B13DAC2D84A49B22ED303013608AB9C7XEoDM"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EBD75415C7218A8E89CD86CAB1B24FF4929FD074A973B66A34C88BF5249203FF9810C1717234A9AE1968DFC497FF7E7D7F1686891581AC4EEBCE64629bEM" TargetMode="External"/><Relationship Id="rId15" Type="http://schemas.openxmlformats.org/officeDocument/2006/relationships/hyperlink" Target="consultantplus://offline/ref=0EBD75415C7218A8E89CD86CAB1B24FF4929FD074A973B66A34C88BF5249203FF9810C1717234A9AE1968FFB447FF7E7D7F1686891581AC4EEBCE64629bEM" TargetMode="External"/><Relationship Id="rId23" Type="http://schemas.openxmlformats.org/officeDocument/2006/relationships/hyperlink" Target="consultantplus://offline/ref=0EBD75415C7218A8E89CD86CAB1B24FF4929FD074A973B66A34C88BF5249203FF9810C1717234A9AE1978DFF457FF7E7D7F1686891581AC4EEBCE64629bEM" TargetMode="External"/><Relationship Id="rId28" Type="http://schemas.openxmlformats.org/officeDocument/2006/relationships/hyperlink" Target="consultantplus://offline/ref=0EBD75415C7218A8E89CD86CAB1B24FF4929FD074A973B66A34C88BF5249203FF9810C1717234A9AE1978FFF457FF7E7D7F1686891581AC4EEBCE64629bEM" TargetMode="External"/><Relationship Id="rId36" Type="http://schemas.openxmlformats.org/officeDocument/2006/relationships/hyperlink" Target="consultantplus://offline/ref=229E76B9A7EB026C8F09BDC4329844051C53F5DB9120739A52187808E0E167BC29CDF19E3CE52C2E137E8AXBoAM" TargetMode="External"/><Relationship Id="rId49" Type="http://schemas.openxmlformats.org/officeDocument/2006/relationships/hyperlink" Target="consultantplus://offline/ref=229E76B9A7EB026C8F09BDC4329844051A58F1DA9B712498034D760DE8B13DAC3F84FC9420EE7A61552B85B9CDF0516BDA9083D4XFoEM" TargetMode="External"/><Relationship Id="rId57" Type="http://schemas.openxmlformats.org/officeDocument/2006/relationships/hyperlink" Target="consultantplus://offline/ref=229E76B9A7EB026C8F09BDC4329844051A58F1DA9B712498034D760DE8B13DAC3F84FC9722E52E311175DCE881BB5C69CC8C83D4E33875F4X6o3M" TargetMode="External"/><Relationship Id="rId106" Type="http://schemas.openxmlformats.org/officeDocument/2006/relationships/hyperlink" Target="consultantplus://offline/ref=229E76B9A7EB026C8F09BDC4329844051A58F1DA9B712498034D760DE8B13DAC2D84A49B22ED303013608AB9C7XEoDM" TargetMode="External"/><Relationship Id="rId114" Type="http://schemas.openxmlformats.org/officeDocument/2006/relationships/hyperlink" Target="consultantplus://offline/ref=229E76B9A7EB026C8F09BDC4329844051A58F2D7927E2498034D760DE8B13DAC3F84FC9022EE7A61552B85B9CDF0516BDA9083D4XFoEM" TargetMode="External"/><Relationship Id="rId119" Type="http://schemas.openxmlformats.org/officeDocument/2006/relationships/hyperlink" Target="consultantplus://offline/ref=229E76B9A7EB026C8F09BDC4329844051A58F1DA9B712498034D760DE8B13DAC2D84A49B22ED303013608AB9C7XEoDM" TargetMode="External"/><Relationship Id="rId127" Type="http://schemas.openxmlformats.org/officeDocument/2006/relationships/hyperlink" Target="consultantplus://offline/ref=229E76B9A7EB026C8F09BDC4329844051A58F1DA9B712498034D760DE8B13DAC2D84A49B22ED303013608AB9C7XEoDM" TargetMode="External"/><Relationship Id="rId10" Type="http://schemas.openxmlformats.org/officeDocument/2006/relationships/hyperlink" Target="consultantplus://offline/ref=0EBD75415C7218A8E89CD86CAB1B24FF4929FD074A973B66A34C88BF5249203FF9810C1717234A9AE1968DF6487FF7E7D7F1686891581AC4EEBCE64629bEM" TargetMode="External"/><Relationship Id="rId31" Type="http://schemas.openxmlformats.org/officeDocument/2006/relationships/hyperlink" Target="consultantplus://offline/ref=229E76B9A7EB026C8F09BDC4329844051A58F1DA9B712498034D760DE8B13DAC3F84FC9722E52F331875DCE881BB5C69CC8C83D4E33875F4X6o3M" TargetMode="External"/><Relationship Id="rId44" Type="http://schemas.openxmlformats.org/officeDocument/2006/relationships/hyperlink" Target="consultantplus://offline/ref=229E76B9A7EB026C8F09BDC4329844051A5AF1DF9F722498034D760DE8B13DAC2D84A49B22ED303013608AB9C7XEoDM" TargetMode="External"/><Relationship Id="rId52" Type="http://schemas.openxmlformats.org/officeDocument/2006/relationships/hyperlink" Target="consultantplus://offline/ref=229E76B9A7EB026C8F09BDC4329844051A59F2DF93742498034D760DE8B13DAC2D84A49B22ED303013608AB9C7XEoDM" TargetMode="External"/><Relationship Id="rId60" Type="http://schemas.openxmlformats.org/officeDocument/2006/relationships/hyperlink" Target="consultantplus://offline/ref=229E76B9A7EB026C8F09BDC4329844051A58F1DA9B712498034D760DE8B13DAC3F84FC9722E52E391475DCE881BB5C69CC8C83D4E33875F4X6o3M" TargetMode="External"/><Relationship Id="rId65" Type="http://schemas.openxmlformats.org/officeDocument/2006/relationships/hyperlink" Target="consultantplus://offline/ref=229E76B9A7EB026C8F09BDC4329844051A5AF1DF9F722498034D760DE8B13DAC3F84FC9424E2283B452FCCECC8EE5977C4909DD4FD38X7o6M" TargetMode="External"/><Relationship Id="rId73" Type="http://schemas.openxmlformats.org/officeDocument/2006/relationships/hyperlink" Target="consultantplus://offline/ref=229E76B9A7EB026C8F09BDC4329844051A58F1DA9B712498034D760DE8B13DAC3F84FC9722E52E381775DCE881BB5C69CC8C83D4E33875F4X6o3M" TargetMode="External"/><Relationship Id="rId78" Type="http://schemas.openxmlformats.org/officeDocument/2006/relationships/hyperlink" Target="consultantplus://offline/ref=229E76B9A7EB026C8F09BDC4329844051A58F1DA9B712498034D760DE8B13DAC3F84FC932AED2564403ADDB4C5E64F69C68C81D6FFX3o9M" TargetMode="External"/><Relationship Id="rId81" Type="http://schemas.openxmlformats.org/officeDocument/2006/relationships/hyperlink" Target="consultantplus://offline/ref=229E76B9A7EB026C8F09BDC4329844051A58F1DA9B712498034D760DE8B13DAC2D84A49B22ED303013608AB9C7XEoDM" TargetMode="External"/><Relationship Id="rId86" Type="http://schemas.openxmlformats.org/officeDocument/2006/relationships/hyperlink" Target="consultantplus://offline/ref=229E76B9A7EB026C8F09BDC4329844051A58F1DA9B712498034D760DE8B13DAC2D84A49B22ED303013608AB9C7XEoDM" TargetMode="External"/><Relationship Id="rId94" Type="http://schemas.openxmlformats.org/officeDocument/2006/relationships/hyperlink" Target="consultantplus://offline/ref=229E76B9A7EB026C8F09BDC4329844051A58F1DA9B712498034D760DE8B13DAC3F84FC9426E42564403ADDB4C5E64F69C68C81D6FFX3o9M" TargetMode="External"/><Relationship Id="rId99" Type="http://schemas.openxmlformats.org/officeDocument/2006/relationships/hyperlink" Target="consultantplus://offline/ref=229E76B9A7EB026C8F09BDC4329844051A58F1DA9B712498034D760DE8B13DAC2D84A49B22ED303013608AB9C7XEoDM" TargetMode="External"/><Relationship Id="rId101" Type="http://schemas.openxmlformats.org/officeDocument/2006/relationships/hyperlink" Target="consultantplus://offline/ref=229E76B9A7EB026C8F09BDC4329844051A58F2D7927E2498034D760DE8B13DAC3F84FC9022EE7A61552B85B9CDF0516BDA9083D4XFoEM" TargetMode="External"/><Relationship Id="rId122" Type="http://schemas.openxmlformats.org/officeDocument/2006/relationships/hyperlink" Target="consultantplus://offline/ref=229E76B9A7EB026C8F09BDC4329844051A58F1DA9B712498034D760DE8B13DAC2D84A49B22ED303013608AB9C7XEoDM" TargetMode="External"/><Relationship Id="rId130" Type="http://schemas.openxmlformats.org/officeDocument/2006/relationships/hyperlink" Target="consultantplus://offline/ref=229E76B9A7EB026C8F09BDC4329844051A58F1DA9B712498034D760DE8B13DAC3F84FC9426E42564403ADDB4C5E64F69C68C81D6FFX3o9M" TargetMode="External"/><Relationship Id="rId135" Type="http://schemas.openxmlformats.org/officeDocument/2006/relationships/hyperlink" Target="consultantplus://offline/ref=229E76B9A7EB026C8F09BDC4329844051A58F1DA9B712498034D760DE8B13DAC2D84A49B22ED303013608AB9C7XEoDM" TargetMode="External"/><Relationship Id="rId143" Type="http://schemas.openxmlformats.org/officeDocument/2006/relationships/hyperlink" Target="consultantplus://offline/ref=29F276BE0E4C9061A2955C586A4F6FD63EE613660ACEA126881E51EEDABF4E09AA0AA5AFE6236005303EA391AEF45FDE47A7C34AECf5d8L" TargetMode="External"/><Relationship Id="rId148" Type="http://schemas.openxmlformats.org/officeDocument/2006/relationships/hyperlink" Target="consultantplus://offline/ref=229E76B9A7EB026C8F09BDC4329844051A58F2D7927E2498034D760DE8B13DAC3F84FC9022EE7A61552B85B9CDF0516BDA9083D4XFoEM" TargetMode="External"/><Relationship Id="rId151" Type="http://schemas.openxmlformats.org/officeDocument/2006/relationships/hyperlink" Target="consultantplus://offline/ref=229E76B9A7EB026C8F09BDC4329844051A58F1DA9B712498034D760DE8B13DAC3F84FC9722E52F391875DCE881BB5C69CC8C83D4E33875F4X6o3M" TargetMode="External"/><Relationship Id="rId4" Type="http://schemas.openxmlformats.org/officeDocument/2006/relationships/webSettings" Target="webSettings.xml"/><Relationship Id="rId9" Type="http://schemas.openxmlformats.org/officeDocument/2006/relationships/hyperlink" Target="consultantplus://offline/ref=0EBD75415C7218A8E89CD86CAB1B24FF4929FD074A973B66A34C88BF5249203FF9810C1717234A9AE1968DF74F7FF7E7D7F1686891581AC4EEBCE64629bEM" TargetMode="External"/><Relationship Id="rId13" Type="http://schemas.openxmlformats.org/officeDocument/2006/relationships/hyperlink" Target="consultantplus://offline/ref=0EBD75415C7218A8E89CD86CAB1B24FF4929FD074A973B66A34C88BF5249203FF9810C1717234A9AE1968CF6447FF7E7D7F1686891581AC4EEBCE64629bEM" TargetMode="External"/><Relationship Id="rId18" Type="http://schemas.openxmlformats.org/officeDocument/2006/relationships/hyperlink" Target="consultantplus://offline/ref=0EBD75415C7218A8E89CD86CAB1B24FF4929FD074A973B66A34C88BF5249203FF9810C1717234A9AE1968EFD4C7FF7E7D7F1686891581AC4EEBCE64629bEM" TargetMode="External"/><Relationship Id="rId39" Type="http://schemas.openxmlformats.org/officeDocument/2006/relationships/hyperlink" Target="consultantplus://offline/ref=229E76B9A7EB026C8F09BDC4329844051A58F4DD9F742498034D760DE8B13DAC2D84A49B22ED303013608AB9C7XEoDM" TargetMode="External"/><Relationship Id="rId109" Type="http://schemas.openxmlformats.org/officeDocument/2006/relationships/hyperlink" Target="consultantplus://offline/ref=229E76B9A7EB026C8F09BDC4329844051A58F1DA9B712498034D760DE8B13DAC2D84A49B22ED303013608AB9C7XEoDM" TargetMode="External"/><Relationship Id="rId34" Type="http://schemas.openxmlformats.org/officeDocument/2006/relationships/hyperlink" Target="http://yandex.ru/clck/jsredir?bu=cob5&amp;from=yandex.ru%3Bsearch%2F%3Bweb%3B%3B&amp;text=&amp;etext=1846.prisPdxJocOkdXlyzcXoliuJi83UTqW5GwZYrAEfRhKf10dz6BJLiiAtnND5kCja1dZQYz03P1_6lqVyPp4J1CJfGGy5mKatleOd-EAPHMA.bbfd1536d663f3633e8128553a5c30011a84846b&amp;uuid=&amp;state=WkI1WI4IbJHybCQJFouMIRyO-MjY1ZFmOgiDKiLDMqg2yk6gWApOb3UqbM_JOSIzXkAbPx61H2v9dnY6zLKI0wecGJqZsH8fDhg5J7qRpBY-AfOJOmDYmZAMNSzuNKHrryKHtv4MN1I,&amp;&amp;cst=AiuY0DBWFJ5Hyx_fyvalFCz6Zid3se6qFY6tFkv09kgPw7jdHUf4kUIgmP4QxKUziuWfNfwQzj2F7Ud2C6-NR6d45xMfqmwcezH_aeGxn1coI_oNV6YQrZlx5WVuUnCXsWe39Klfsx68LtCdNVWnfn_OsA2GZwW7_wTiBaUudIX779LSbnMpzOs0rqWxqLmWvt5yjpYt6p2tPOh5t-Q_2XtsEN1di9AQjlKASOO5qwqToJ9cB-zsm8cceohfwAxN15kwtYfE2QjyrPDwp2XtWNgJ5ab1W3ktvmI04HJ_8f2A6GwFk4LoUWcIEiSlnr5jmiX80NxkCxZYYjpTNfUS1zsJO_bATaV7aMSpOcw5pEB38mTszTYwlb5sYas52RqjB48kdrmaIbxaHAkoWHqLCNSiFHAX_KlHwXZeQwqd3_Uu6UppyTryTsb52mH4x0mp1bL1z8wMBzdcbQx5UDF52HKL7dU1YUQVfo1uKMdGpDWX9LPv_jd0zIwCLky_40v4FL7CRAl89oeAV-yJ7Zylq4-9QHmcUKp7qgRGnusUyES8WyU2m1Y5zz7O9zap_TWqPyciWARbwbssuWzv9Ebjl76gPDJgdUenoBa6TlEtCwXdpKbJLUDa9BUHMOKRAAsAO8RSWJam8Zaq9o8obF-ZO_6moP1Zw5em&amp;data=UlNrNmk5WktYejR0eWJFYk1LdmtxZ29vOTZlSFBHMVRfdWtOZms3d25OcWtHZ1NfODcwT2FaSHhSOWE0R2RoTlBhOE1PLWl5YUhQUlZvbW1RQ0d4OTJRSkRBY08tcXZZV2JseFl2TUlvTTgs&amp;sign=6d977dded1c1920e093bae391c6c853f&amp;keyno=0&amp;b64e=2&amp;ref=orjY4mGPRjk5boDnW0uvlrrd71vZw9kpVBUyA8nmgRHbSYRO2uXMz0Dt2BYYos3sVD4OwsH6MWuObAp1w3WH5yZ_zuJT0_XVSDNKFNv5CxPUox9ZZ8RsuFxcpikEGTPLMH8ZvfhKjxw-HWIUD0OFveuVuWSmLVuI2c9bApD8yEH77sFWl3jagbrkC46aPFUimVXKalvV5eQq8yBO8IFiT8Vsu1_Mdq_QfhZ8O-pC0Rt9Png2Ysuj2fpNcKfTM1PHmU99B4YwJKmeaQJYJYlRja9RldSa_Z-P1txVPQqpnIo,&amp;l10n=ru&amp;rp=1&amp;cts=1531467079496&amp;mc=4.620844227998445&amp;hdtime=83684.4" TargetMode="External"/><Relationship Id="rId50" Type="http://schemas.openxmlformats.org/officeDocument/2006/relationships/hyperlink" Target="consultantplus://offline/ref=229E76B9A7EB026C8F09BDC4329844051A58F1DA9B712498034D760DE8B13DAC3F84FC952AED2564403ADDB4C5E64F69C68C81D6FFX3o9M" TargetMode="External"/><Relationship Id="rId55" Type="http://schemas.openxmlformats.org/officeDocument/2006/relationships/hyperlink" Target="consultantplus://offline/ref=229E76B9A7EB026C8F09A3C924F41A001850ACD39B752DC65818705AB7E13BF97FC4FAC261A12331117E8ABCC4E5053880C78ED6F52475F47EB1D2C4X3o1M" TargetMode="External"/><Relationship Id="rId76" Type="http://schemas.openxmlformats.org/officeDocument/2006/relationships/hyperlink" Target="consultantplus://offline/ref=229E76B9A7EB026C8F09BDC4329844051A58F4DA99712498034D760DE8B13DAC2D84A49B22ED303013608AB9C7XEoDM" TargetMode="External"/><Relationship Id="rId97" Type="http://schemas.openxmlformats.org/officeDocument/2006/relationships/hyperlink" Target="consultantplus://offline/ref=229E76B9A7EB026C8F09BDC4329844051A58F1DA9B712498034D760DE8B13DAC3F84FC9427E52564403ADDB4C5E64F69C68C81D6FFX3o9M" TargetMode="External"/><Relationship Id="rId104" Type="http://schemas.openxmlformats.org/officeDocument/2006/relationships/hyperlink" Target="consultantplus://offline/ref=229E76B9A7EB026C8F09BDC4329844051A58F1DA9B712498034D760DE8B13DAC2D84A49B22ED303013608AB9C7XEoDM" TargetMode="External"/><Relationship Id="rId120" Type="http://schemas.openxmlformats.org/officeDocument/2006/relationships/hyperlink" Target="consultantplus://offline/ref=229E76B9A7EB026C8F09BDC4329844051A58F1DA9B712498034D760DE8B13DAC2D84A49B22ED303013608AB9C7XEoDM" TargetMode="External"/><Relationship Id="rId125" Type="http://schemas.openxmlformats.org/officeDocument/2006/relationships/hyperlink" Target="consultantplus://offline/ref=229E76B9A7EB026C8F09BDC4329844051A58F1DA9B712498034D760DE8B13DAC2D84A49B22ED303013608AB9C7XEoDM" TargetMode="External"/><Relationship Id="rId141" Type="http://schemas.openxmlformats.org/officeDocument/2006/relationships/hyperlink" Target="consultantplus://offline/ref=229E76B9A7EB026C8F09BDC4329844051A58F1DA9B712498034D760DE8B13DAC2D84A49B22ED303013608AB9C7XEoDM" TargetMode="External"/><Relationship Id="rId146" Type="http://schemas.openxmlformats.org/officeDocument/2006/relationships/hyperlink" Target="consultantplus://offline/ref=229E76B9A7EB026C8F09BDC4329844051A58F1DA9B712498034D760DE8B13DAC2D84A49B22ED303013608AB9C7XEoDM" TargetMode="External"/><Relationship Id="rId7" Type="http://schemas.openxmlformats.org/officeDocument/2006/relationships/hyperlink" Target="consultantplus://offline/ref=0EBD75415C7218A8E89CD86CAB1B24FF4929FD074A973B66A34C88BF5249203FF9810C1717234A9AE1968DF94C7FF7E7D7F1686891581AC4EEBCE64629bEM" TargetMode="External"/><Relationship Id="rId71" Type="http://schemas.openxmlformats.org/officeDocument/2006/relationships/hyperlink" Target="consultantplus://offline/ref=229E76B9A7EB026C8F09BDC4329844051F53FAD799772498034D760DE8B13DAC3F84FC9429B17F74447388B1DBEE5377C69281XDo5M" TargetMode="External"/><Relationship Id="rId92" Type="http://schemas.openxmlformats.org/officeDocument/2006/relationships/hyperlink" Target="consultantplus://offline/ref=F503ADC9B286F5CF3AD76F41C19D3F685D67E1A7BF807389244C027A3DD08729496BFB6D59A64EC3D55E51AF19i6TCL" TargetMode="External"/><Relationship Id="rId2" Type="http://schemas.openxmlformats.org/officeDocument/2006/relationships/styles" Target="styles.xml"/><Relationship Id="rId29" Type="http://schemas.openxmlformats.org/officeDocument/2006/relationships/hyperlink" Target="consultantplus://offline/ref=0EBD75415C7218A8E89CD86CAB1B24FF4929FD074A973B66A34C88BF5249203FF9810C1717234A9AE1978FFE447FF7E7D7F1686891581AC4EEBCE64629bEM" TargetMode="External"/><Relationship Id="rId24" Type="http://schemas.openxmlformats.org/officeDocument/2006/relationships/hyperlink" Target="consultantplus://offline/ref=0EBD75415C7218A8E89CD86CAB1B24FF4929FD074A973B66A34C88BF5249203FF9810C1717234A9AE1978CFE4F7FF7E7D7F1686891581AC4EEBCE64629bEM" TargetMode="External"/><Relationship Id="rId40" Type="http://schemas.openxmlformats.org/officeDocument/2006/relationships/hyperlink" Target="consultantplus://offline/ref=229E76B9A7EB026C8F09BDC4329844051A58F1DA9B712498034D760DE8B13DAC2D84A49B22ED303013608AB9C7XEoDM" TargetMode="External"/><Relationship Id="rId45" Type="http://schemas.openxmlformats.org/officeDocument/2006/relationships/hyperlink" Target="consultantplus://offline/ref=229E76B9A7EB026C8F09BDC4329844051A58F1DA9B712498034D760DE8B13DAC3F84FC9722E52E321575DCE881BB5C69CC8C83D4E33875F4X6o3M" TargetMode="External"/><Relationship Id="rId66" Type="http://schemas.openxmlformats.org/officeDocument/2006/relationships/hyperlink" Target="consultantplus://offline/ref=229E76B9A7EB026C8F09BDC4329844051A58F1DA9B712498034D760DE8B13DAC2D84A49B22ED303013608AB9C7XEoDM" TargetMode="External"/><Relationship Id="rId87" Type="http://schemas.openxmlformats.org/officeDocument/2006/relationships/hyperlink" Target="consultantplus://offline/ref=229E76B9A7EB026C8F09BDC4329844051A58F1DA9B712498034D760DE8B13DAC2D84A49B22ED303013608AB9C7XEoDM" TargetMode="External"/><Relationship Id="rId110" Type="http://schemas.openxmlformats.org/officeDocument/2006/relationships/hyperlink" Target="consultantplus://offline/ref=229E76B9A7EB026C8F09BDC4329844051A58F2D7927E2498034D760DE8B13DAC3F84FC9022EE7A61552B85B9CDF0516BDA9083D4XFoEM" TargetMode="External"/><Relationship Id="rId115" Type="http://schemas.openxmlformats.org/officeDocument/2006/relationships/hyperlink" Target="consultantplus://offline/ref=229E76B9A7EB026C8F09BDC4329844051A58F1DA9B712498034D760DE8B13DAC2D84A49B22ED303013608AB9C7XEoDM" TargetMode="External"/><Relationship Id="rId131" Type="http://schemas.openxmlformats.org/officeDocument/2006/relationships/hyperlink" Target="consultantplus://offline/ref=229E76B9A7EB026C8F09BDC4329844051A58F2D7927E2498034D760DE8B13DAC3F84FC9022EE7A61552B85B9CDF0516BDA9083D4XFoEM" TargetMode="External"/><Relationship Id="rId136" Type="http://schemas.openxmlformats.org/officeDocument/2006/relationships/hyperlink" Target="consultantplus://offline/ref=229E76B9A7EB026C8F09BDC4329844051A58F1DA9B712498034D760DE8B13DAC3F84FC9420ED2564403ADDB4C5E64F69C68C81D6FFX3o9M" TargetMode="External"/><Relationship Id="rId61" Type="http://schemas.openxmlformats.org/officeDocument/2006/relationships/hyperlink" Target="consultantplus://offline/ref=229E76B9A7EB026C8F09BDC4329844051A5AF2D99A722498034D760DE8B13DAC2D84A49B22ED303013608AB9C7XEoDM" TargetMode="External"/><Relationship Id="rId82" Type="http://schemas.openxmlformats.org/officeDocument/2006/relationships/hyperlink" Target="consultantplus://offline/ref=229E76B9A7EB026C8F09BDC4329844051A59F0DC9E772498034D760DE8B13DAC2D84A49B22ED303013608AB9C7XEoDM" TargetMode="External"/><Relationship Id="rId152" Type="http://schemas.openxmlformats.org/officeDocument/2006/relationships/hyperlink" Target="consultantplus://offline/ref=229E76B9A7EB026C8F09BDC4329844051A58F1DA9B712498034D760DE8B13DAC3F84FC9321E72564403ADDB4C5E64F69C68C81D6FFX3o9M" TargetMode="External"/><Relationship Id="rId19" Type="http://schemas.openxmlformats.org/officeDocument/2006/relationships/hyperlink" Target="consultantplus://offline/ref=0EBD75415C7218A8E89CD86CAB1B24FF4929FD074A973B66A34C88BF5249203FF9810C1717234A9AE1968EFC4A7FF7E7D7F1686891581AC4EEBCE64629bEM" TargetMode="External"/><Relationship Id="rId14" Type="http://schemas.openxmlformats.org/officeDocument/2006/relationships/hyperlink" Target="consultantplus://offline/ref=0EBD75415C7218A8E89CD86CAB1B24FF4929FD074A973B66A34C88BF5249203FF9810C1717234A9AE1968FFE4E7FF7E7D7F1686891581AC4EEBCE64629bEM" TargetMode="External"/><Relationship Id="rId30" Type="http://schemas.openxmlformats.org/officeDocument/2006/relationships/hyperlink" Target="consultantplus://offline/ref=0EBD75415C7218A8E89CD86CAB1B24FF4929FD074A973B66A34C88BF5249203FF9810C1717234A9AE1978FFC447FF7E7D7F1686891581AC4EEBCE64629bEM" TargetMode="External"/><Relationship Id="rId35" Type="http://schemas.openxmlformats.org/officeDocument/2006/relationships/hyperlink" Target="consultantplus://offline/ref=229E76B9A7EB026C8F09BDC4329844051A58F1DA9B712498034D760DE8B13DAC2D84A49B22ED303013608AB9C7XEoDM" TargetMode="External"/><Relationship Id="rId56" Type="http://schemas.openxmlformats.org/officeDocument/2006/relationships/hyperlink" Target="consultantplus://offline/ref=229E76B9A7EB026C8F09BDC4329844051A58F1DA9B712498034D760DE8B13DAC2D84A49B22ED303013608AB9C7XEoDM" TargetMode="External"/><Relationship Id="rId77" Type="http://schemas.openxmlformats.org/officeDocument/2006/relationships/hyperlink" Target="consultantplus://offline/ref=229E76B9A7EB026C8F09BDC4329844051A58F1DA9B712498034D760DE8B13DAC3F84FC932AED2564403ADDB4C5E64F69C68C81D6FFX3o9M" TargetMode="External"/><Relationship Id="rId100" Type="http://schemas.openxmlformats.org/officeDocument/2006/relationships/hyperlink" Target="consultantplus://offline/ref=229E76B9A7EB026C8F09BDC4329844051A58F1DA9B712498034D760DE8B13DAC2D84A49B22ED303013608AB9C7XEoDM" TargetMode="External"/><Relationship Id="rId105" Type="http://schemas.openxmlformats.org/officeDocument/2006/relationships/hyperlink" Target="consultantplus://offline/ref=229E76B9A7EB026C8F09BDC4329844051A58F1DA9B712498034D760DE8B13DAC2D84A49B22ED303013608AB9C7XEoDM" TargetMode="External"/><Relationship Id="rId126" Type="http://schemas.openxmlformats.org/officeDocument/2006/relationships/hyperlink" Target="consultantplus://offline/ref=229E76B9A7EB026C8F09BDC4329844051A58F1DA9B712498034D760DE8B13DAC2D84A49B22ED303013608AB9C7XEoDM" TargetMode="External"/><Relationship Id="rId147" Type="http://schemas.openxmlformats.org/officeDocument/2006/relationships/hyperlink" Target="consultantplus://offline/ref=229E76B9A7EB026C8F09BDC4329844051A58F1DA9B712498034D760DE8B13DAC2D84A49B22ED303013608AB9C7XEoDM" TargetMode="External"/><Relationship Id="rId8" Type="http://schemas.openxmlformats.org/officeDocument/2006/relationships/hyperlink" Target="consultantplus://offline/ref=0EBD75415C7218A8E89CD86CAB1B24FF4929FD074A973B66A34C88BF5249203FF9810C1717234A9AE1968DF9497FF7E7D7F1686891581AC4EEBCE64629bEM" TargetMode="External"/><Relationship Id="rId51" Type="http://schemas.openxmlformats.org/officeDocument/2006/relationships/hyperlink" Target="consultantplus://offline/ref=229E76B9A7EB026C8F09BDC4329844051A58F2D792702498034D760DE8B13DAC2D84A49B22ED303013608AB9C7XEoDM" TargetMode="External"/><Relationship Id="rId72" Type="http://schemas.openxmlformats.org/officeDocument/2006/relationships/hyperlink" Target="consultantplus://offline/ref=229E76B9A7EB026C8F09BDC4329844051A58F1DA9B712498034D760DE8B13DAC3F84FC9722E52F361275DCE881BB5C69CC8C83D4E33875F4X6o3M" TargetMode="External"/><Relationship Id="rId93" Type="http://schemas.openxmlformats.org/officeDocument/2006/relationships/hyperlink" Target="consultantplus://offline/ref=229E76B9A7EB026C8F09BDC4329844051A58F2D7927E2498034D760DE8B13DAC3F84FC9022EE7A61552B85B9CDF0516BDA9083D4XFoEM" TargetMode="External"/><Relationship Id="rId98" Type="http://schemas.openxmlformats.org/officeDocument/2006/relationships/hyperlink" Target="consultantplus://offline/ref=229E76B9A7EB026C8F09BDC4329844051A58F2D7927E2498034D760DE8B13DAC3F84FC9022EE7A61552B85B9CDF0516BDA9083D4XFoEM" TargetMode="External"/><Relationship Id="rId121" Type="http://schemas.openxmlformats.org/officeDocument/2006/relationships/hyperlink" Target="consultantplus://offline/ref=229E76B9A7EB026C8F09BDC4329844051A58F1DA9B712498034D760DE8B13DAC2D84A49B22ED303013608AB9C7XEoDM" TargetMode="External"/><Relationship Id="rId142" Type="http://schemas.openxmlformats.org/officeDocument/2006/relationships/hyperlink" Target="consultantplus://offline/ref=229E76B9A7EB026C8F09BDC4329844051A5AFADF9C712498034D760DE8B13DAC2D84A49B22ED303013608AB9C7XEo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C295-361D-4803-A83C-4E6883E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102</Pages>
  <Words>45193</Words>
  <Characters>257604</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302193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Еремичев Юрий Владимирович</dc:creator>
  <cp:lastModifiedBy>Татьяна Старшова</cp:lastModifiedBy>
  <cp:revision>7</cp:revision>
  <cp:lastPrinted>2023-08-16T09:49:00Z</cp:lastPrinted>
  <dcterms:created xsi:type="dcterms:W3CDTF">2023-08-16T10:00:00Z</dcterms:created>
  <dcterms:modified xsi:type="dcterms:W3CDTF">2023-09-04T06:20:00Z</dcterms:modified>
</cp:coreProperties>
</file>